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C3" w:rsidRPr="003361DC" w:rsidRDefault="00D45EC3" w:rsidP="00D45EC3">
      <w:pPr>
        <w:pStyle w:val="Textbody"/>
        <w:jc w:val="center"/>
        <w:rPr>
          <w:rFonts w:asciiTheme="minorHAnsi" w:hAnsiTheme="minorHAnsi" w:cstheme="minorHAnsi"/>
          <w:b/>
          <w:bCs/>
          <w:color w:val="2F5496"/>
          <w:sz w:val="48"/>
          <w:szCs w:val="48"/>
          <w:lang w:val="en-GB"/>
        </w:rPr>
      </w:pPr>
      <w:r w:rsidRPr="003361DC">
        <w:rPr>
          <w:rFonts w:asciiTheme="minorHAnsi" w:hAnsiTheme="minorHAnsi" w:cstheme="minorHAnsi"/>
          <w:b/>
          <w:bCs/>
          <w:color w:val="2F5496"/>
          <w:sz w:val="48"/>
          <w:szCs w:val="48"/>
          <w:lang w:val="en-GB"/>
        </w:rPr>
        <w:t>Padlet answers</w:t>
      </w:r>
    </w:p>
    <w:p w:rsidR="00D45EC3" w:rsidRPr="003361DC" w:rsidRDefault="00D45EC3" w:rsidP="00D45EC3">
      <w:pPr>
        <w:pStyle w:val="Textbody"/>
        <w:jc w:val="center"/>
        <w:rPr>
          <w:rFonts w:asciiTheme="minorHAnsi" w:hAnsiTheme="minorHAnsi" w:cstheme="minorHAnsi"/>
          <w:b/>
          <w:bCs/>
          <w:color w:val="2F5496"/>
          <w:sz w:val="48"/>
          <w:szCs w:val="48"/>
          <w:lang w:val="en-GB"/>
        </w:rPr>
      </w:pPr>
      <w:r w:rsidRPr="003361DC">
        <w:rPr>
          <w:rFonts w:asciiTheme="minorHAnsi" w:hAnsiTheme="minorHAnsi" w:cstheme="minorHAnsi"/>
          <w:b/>
          <w:bCs/>
          <w:color w:val="2F5496"/>
          <w:sz w:val="48"/>
          <w:szCs w:val="48"/>
          <w:lang w:val="en-GB"/>
        </w:rPr>
        <w:t>Schengen Agreement</w:t>
      </w:r>
    </w:p>
    <w:p w:rsidR="00D45EC3" w:rsidRPr="003361DC" w:rsidRDefault="00D45EC3" w:rsidP="00D45EC3">
      <w:pPr>
        <w:pStyle w:val="Textbody"/>
        <w:rPr>
          <w:rFonts w:asciiTheme="minorHAnsi" w:hAnsiTheme="minorHAnsi" w:cstheme="minorHAnsi"/>
          <w:b/>
          <w:bCs/>
          <w:color w:val="000000"/>
          <w:lang w:val="en-GB"/>
        </w:rPr>
      </w:pPr>
    </w:p>
    <w:p w:rsidR="00C459BB" w:rsidRPr="003361DC" w:rsidRDefault="00354AFE" w:rsidP="00855943">
      <w:pPr>
        <w:pStyle w:val="Textbody"/>
        <w:numPr>
          <w:ilvl w:val="0"/>
          <w:numId w:val="9"/>
        </w:numPr>
        <w:spacing w:after="0"/>
        <w:ind w:left="426"/>
        <w:rPr>
          <w:rFonts w:asciiTheme="minorHAnsi" w:hAnsiTheme="minorHAnsi" w:cstheme="minorHAnsi"/>
          <w:color w:val="000000"/>
          <w:lang w:val="en-GB"/>
        </w:rPr>
      </w:pPr>
      <w:r w:rsidRPr="003361DC">
        <w:rPr>
          <w:rFonts w:asciiTheme="minorHAnsi" w:hAnsiTheme="minorHAnsi" w:cstheme="minorHAnsi"/>
          <w:b/>
          <w:bCs/>
          <w:color w:val="000000"/>
          <w:lang w:val="en-GB"/>
        </w:rPr>
        <w:t>What were the aims of the Schengen Agreement?</w:t>
      </w:r>
    </w:p>
    <w:p w:rsidR="00855943" w:rsidRPr="003361DC" w:rsidRDefault="00855943" w:rsidP="00855943">
      <w:pPr>
        <w:pStyle w:val="Textbody"/>
        <w:spacing w:after="0"/>
        <w:ind w:left="720"/>
        <w:rPr>
          <w:rFonts w:asciiTheme="minorHAnsi" w:hAnsiTheme="minorHAnsi" w:cstheme="minorHAnsi"/>
          <w:color w:val="000000"/>
          <w:lang w:val="en-GB"/>
        </w:rPr>
      </w:pPr>
    </w:p>
    <w:p w:rsidR="00C459BB" w:rsidRPr="003361DC" w:rsidRDefault="00354AFE" w:rsidP="00855943">
      <w:pPr>
        <w:pStyle w:val="Textbody"/>
        <w:spacing w:after="0"/>
        <w:rPr>
          <w:rFonts w:asciiTheme="minorHAnsi" w:hAnsiTheme="minorHAnsi" w:cstheme="minorHAnsi"/>
          <w:color w:val="000000"/>
          <w:lang w:val="en-GB"/>
        </w:rPr>
      </w:pPr>
      <w:r w:rsidRPr="003361DC">
        <w:rPr>
          <w:rStyle w:val="StrongEmphasis"/>
          <w:rFonts w:asciiTheme="minorHAnsi" w:hAnsiTheme="minorHAnsi" w:cstheme="minorHAnsi"/>
          <w:b w:val="0"/>
          <w:bCs w:val="0"/>
          <w:color w:val="000000"/>
          <w:lang w:val="en-GB"/>
        </w:rPr>
        <w:t>The Schengen Agreement</w:t>
      </w:r>
      <w:r w:rsidR="004C2E43" w:rsidRPr="003361DC">
        <w:rPr>
          <w:rStyle w:val="StrongEmphasis"/>
          <w:rFonts w:asciiTheme="minorHAnsi" w:hAnsiTheme="minorHAnsi" w:cstheme="minorHAnsi"/>
          <w:b w:val="0"/>
          <w:bCs w:val="0"/>
          <w:color w:val="000000"/>
          <w:lang w:val="en-GB"/>
        </w:rPr>
        <w:t>,</w:t>
      </w:r>
      <w:r w:rsidRPr="003361DC">
        <w:rPr>
          <w:rStyle w:val="StrongEmphasis"/>
          <w:rFonts w:asciiTheme="minorHAnsi" w:hAnsiTheme="minorHAnsi" w:cstheme="minorHAnsi"/>
          <w:b w:val="0"/>
          <w:bCs w:val="0"/>
          <w:color w:val="000000"/>
          <w:lang w:val="en-GB"/>
        </w:rPr>
        <w:t xml:space="preserve"> </w:t>
      </w:r>
      <w:r w:rsidRPr="003361DC">
        <w:rPr>
          <w:rFonts w:asciiTheme="minorHAnsi" w:hAnsiTheme="minorHAnsi" w:cstheme="minorHAnsi"/>
          <w:color w:val="000000"/>
          <w:lang w:val="en-GB"/>
        </w:rPr>
        <w:t xml:space="preserve">signed on </w:t>
      </w:r>
      <w:r w:rsidR="004C2E43" w:rsidRPr="003361DC">
        <w:rPr>
          <w:rFonts w:asciiTheme="minorHAnsi" w:hAnsiTheme="minorHAnsi" w:cstheme="minorHAnsi"/>
          <w:color w:val="000000"/>
          <w:lang w:val="en-GB"/>
        </w:rPr>
        <w:t>14 June</w:t>
      </w:r>
      <w:r w:rsidRPr="003361DC">
        <w:rPr>
          <w:rFonts w:asciiTheme="minorHAnsi" w:hAnsiTheme="minorHAnsi" w:cstheme="minorHAnsi"/>
          <w:color w:val="000000"/>
          <w:lang w:val="en-GB"/>
        </w:rPr>
        <w:t xml:space="preserve"> 1985, is a treaty that led most of the European countries towards </w:t>
      </w:r>
      <w:r w:rsidR="004C2E43" w:rsidRPr="003361DC">
        <w:rPr>
          <w:rFonts w:asciiTheme="minorHAnsi" w:hAnsiTheme="minorHAnsi" w:cstheme="minorHAnsi"/>
          <w:color w:val="000000"/>
          <w:lang w:val="en-GB"/>
        </w:rPr>
        <w:t xml:space="preserve">the </w:t>
      </w:r>
      <w:r w:rsidRPr="003361DC">
        <w:rPr>
          <w:rFonts w:asciiTheme="minorHAnsi" w:hAnsiTheme="minorHAnsi" w:cstheme="minorHAnsi"/>
          <w:color w:val="000000"/>
          <w:lang w:val="en-GB"/>
        </w:rPr>
        <w:t xml:space="preserve">abolishment of their national borders, to build a Europe without borders known as </w:t>
      </w:r>
      <w:r w:rsidR="004C2E43" w:rsidRPr="003361DC">
        <w:rPr>
          <w:rFonts w:asciiTheme="minorHAnsi" w:hAnsiTheme="minorHAnsi" w:cstheme="minorHAnsi"/>
          <w:color w:val="000000"/>
          <w:lang w:val="en-GB"/>
        </w:rPr>
        <w:t xml:space="preserve">the </w:t>
      </w:r>
      <w:r w:rsidRPr="003361DC">
        <w:rPr>
          <w:rFonts w:asciiTheme="minorHAnsi" w:hAnsiTheme="minorHAnsi" w:cstheme="minorHAnsi"/>
          <w:color w:val="000000"/>
          <w:lang w:val="en-GB"/>
        </w:rPr>
        <w:t>“Schengen Area”. Signed in Luxemburg, initially by only five EU countries, the agreement remains one of the world’s biggest areas that ha</w:t>
      </w:r>
      <w:r w:rsidR="004C2E43" w:rsidRPr="003361DC">
        <w:rPr>
          <w:rFonts w:asciiTheme="minorHAnsi" w:hAnsiTheme="minorHAnsi" w:cstheme="minorHAnsi"/>
          <w:color w:val="000000"/>
          <w:lang w:val="en-GB"/>
        </w:rPr>
        <w:t>s</w:t>
      </w:r>
      <w:r w:rsidRPr="003361DC">
        <w:rPr>
          <w:rFonts w:asciiTheme="minorHAnsi" w:hAnsiTheme="minorHAnsi" w:cstheme="minorHAnsi"/>
          <w:color w:val="000000"/>
          <w:lang w:val="en-GB"/>
        </w:rPr>
        <w:t xml:space="preserve"> ended border control between member countries.</w:t>
      </w:r>
    </w:p>
    <w:p w:rsidR="00C459BB" w:rsidRPr="003361DC" w:rsidRDefault="00C459BB" w:rsidP="00855943">
      <w:pPr>
        <w:rPr>
          <w:rFonts w:asciiTheme="minorHAnsi" w:hAnsiTheme="minorHAnsi" w:cstheme="minorHAnsi"/>
          <w:color w:val="000000"/>
          <w:sz w:val="22"/>
          <w:szCs w:val="22"/>
          <w:lang w:val="en-GB"/>
        </w:rPr>
        <w:sectPr w:rsidR="00C459BB" w:rsidRPr="003361DC" w:rsidSect="00855943">
          <w:type w:val="continuous"/>
          <w:pgSz w:w="11906" w:h="16838"/>
          <w:pgMar w:top="720" w:right="720" w:bottom="720" w:left="720" w:header="720" w:footer="720" w:gutter="0"/>
          <w:cols w:space="0"/>
          <w:docGrid w:linePitch="326"/>
        </w:sectPr>
      </w:pPr>
    </w:p>
    <w:p w:rsidR="00C459BB" w:rsidRPr="003361DC" w:rsidRDefault="00354AFE" w:rsidP="00855943">
      <w:pPr>
        <w:pStyle w:val="Standard"/>
        <w:spacing w:after="0"/>
        <w:rPr>
          <w:rFonts w:asciiTheme="minorHAnsi" w:hAnsiTheme="minorHAnsi" w:cstheme="minorHAnsi"/>
          <w:color w:val="000000"/>
          <w:lang w:val="en-GB"/>
        </w:rPr>
      </w:pPr>
      <w:r w:rsidRPr="003361DC">
        <w:rPr>
          <w:rFonts w:asciiTheme="minorHAnsi" w:hAnsiTheme="minorHAnsi" w:cstheme="minorHAnsi"/>
          <w:color w:val="000000"/>
          <w:lang w:val="en-GB"/>
        </w:rPr>
        <w:lastRenderedPageBreak/>
        <w:t xml:space="preserve">France and Germany are the two pioneering countries </w:t>
      </w:r>
      <w:r w:rsidR="004C2E43" w:rsidRPr="003361DC">
        <w:rPr>
          <w:rFonts w:asciiTheme="minorHAnsi" w:hAnsiTheme="minorHAnsi" w:cstheme="minorHAnsi"/>
          <w:color w:val="000000"/>
          <w:lang w:val="en-GB"/>
        </w:rPr>
        <w:t>that are taking the</w:t>
      </w:r>
      <w:r w:rsidRPr="003361DC">
        <w:rPr>
          <w:rFonts w:asciiTheme="minorHAnsi" w:hAnsiTheme="minorHAnsi" w:cstheme="minorHAnsi"/>
          <w:color w:val="000000"/>
          <w:lang w:val="en-GB"/>
        </w:rPr>
        <w:t xml:space="preserve"> initial step</w:t>
      </w:r>
      <w:r w:rsidR="004C2E43" w:rsidRPr="003361DC">
        <w:rPr>
          <w:rFonts w:asciiTheme="minorHAnsi" w:hAnsiTheme="minorHAnsi" w:cstheme="minorHAnsi"/>
          <w:color w:val="000000"/>
          <w:lang w:val="en-GB"/>
        </w:rPr>
        <w:t>s</w:t>
      </w:r>
      <w:r w:rsidRPr="003361DC">
        <w:rPr>
          <w:rFonts w:asciiTheme="minorHAnsi" w:hAnsiTheme="minorHAnsi" w:cstheme="minorHAnsi"/>
          <w:color w:val="000000"/>
          <w:lang w:val="en-GB"/>
        </w:rPr>
        <w:t xml:space="preserve"> </w:t>
      </w:r>
      <w:r w:rsidR="004C2E43" w:rsidRPr="003361DC">
        <w:rPr>
          <w:rFonts w:asciiTheme="minorHAnsi" w:hAnsiTheme="minorHAnsi" w:cstheme="minorHAnsi"/>
          <w:color w:val="000000"/>
          <w:lang w:val="en-GB"/>
        </w:rPr>
        <w:t>towards free movement.  On 17 June 1984 t</w:t>
      </w:r>
      <w:r w:rsidRPr="003361DC">
        <w:rPr>
          <w:rFonts w:asciiTheme="minorHAnsi" w:hAnsiTheme="minorHAnsi" w:cstheme="minorHAnsi"/>
          <w:color w:val="000000"/>
          <w:lang w:val="en-GB"/>
        </w:rPr>
        <w:t xml:space="preserve">hese two countries were the first ones to bring </w:t>
      </w:r>
      <w:r w:rsidR="004C2E43" w:rsidRPr="003361DC">
        <w:rPr>
          <w:rFonts w:asciiTheme="minorHAnsi" w:hAnsiTheme="minorHAnsi" w:cstheme="minorHAnsi"/>
          <w:color w:val="000000"/>
          <w:lang w:val="en-GB"/>
        </w:rPr>
        <w:t>ab</w:t>
      </w:r>
      <w:r w:rsidRPr="003361DC">
        <w:rPr>
          <w:rFonts w:asciiTheme="minorHAnsi" w:hAnsiTheme="minorHAnsi" w:cstheme="minorHAnsi"/>
          <w:color w:val="000000"/>
          <w:lang w:val="en-GB"/>
        </w:rPr>
        <w:t>out the above</w:t>
      </w:r>
      <w:r w:rsidR="004C2E43" w:rsidRPr="003361DC">
        <w:rPr>
          <w:rFonts w:asciiTheme="minorHAnsi" w:hAnsiTheme="minorHAnsi" w:cstheme="minorHAnsi"/>
          <w:color w:val="000000"/>
          <w:lang w:val="en-GB"/>
        </w:rPr>
        <w:t xml:space="preserve"> </w:t>
      </w:r>
      <w:r w:rsidRPr="003361DC">
        <w:rPr>
          <w:rFonts w:asciiTheme="minorHAnsi" w:hAnsiTheme="minorHAnsi" w:cstheme="minorHAnsi"/>
          <w:color w:val="000000"/>
          <w:lang w:val="en-GB"/>
        </w:rPr>
        <w:t>mentioned topic within the framework of the European Council in Fontainebleau</w:t>
      </w:r>
      <w:r w:rsidR="004C2E43" w:rsidRPr="003361DC">
        <w:rPr>
          <w:rFonts w:asciiTheme="minorHAnsi" w:hAnsiTheme="minorHAnsi" w:cstheme="minorHAnsi"/>
          <w:color w:val="000000"/>
          <w:lang w:val="en-GB"/>
        </w:rPr>
        <w:t>,</w:t>
      </w:r>
      <w:r w:rsidRPr="003361DC">
        <w:rPr>
          <w:rFonts w:asciiTheme="minorHAnsi" w:hAnsiTheme="minorHAnsi" w:cstheme="minorHAnsi"/>
          <w:color w:val="000000"/>
          <w:lang w:val="en-GB"/>
        </w:rPr>
        <w:t xml:space="preserve"> where they all a</w:t>
      </w:r>
      <w:r w:rsidR="004C2E43" w:rsidRPr="003361DC">
        <w:rPr>
          <w:rFonts w:asciiTheme="minorHAnsi" w:hAnsiTheme="minorHAnsi" w:cstheme="minorHAnsi"/>
          <w:color w:val="000000"/>
          <w:lang w:val="en-GB"/>
        </w:rPr>
        <w:t>greed</w:t>
      </w:r>
      <w:r w:rsidRPr="003361DC">
        <w:rPr>
          <w:rFonts w:asciiTheme="minorHAnsi" w:hAnsiTheme="minorHAnsi" w:cstheme="minorHAnsi"/>
          <w:color w:val="000000"/>
          <w:lang w:val="en-GB"/>
        </w:rPr>
        <w:t xml:space="preserve"> to define </w:t>
      </w:r>
      <w:r w:rsidR="004C2E43" w:rsidRPr="003361DC">
        <w:rPr>
          <w:rFonts w:asciiTheme="minorHAnsi" w:hAnsiTheme="minorHAnsi" w:cstheme="minorHAnsi"/>
          <w:color w:val="000000"/>
          <w:lang w:val="en-GB"/>
        </w:rPr>
        <w:t xml:space="preserve">the </w:t>
      </w:r>
      <w:r w:rsidRPr="003361DC">
        <w:rPr>
          <w:rFonts w:asciiTheme="minorHAnsi" w:hAnsiTheme="minorHAnsi" w:cstheme="minorHAnsi"/>
          <w:color w:val="000000"/>
          <w:lang w:val="en-GB"/>
        </w:rPr>
        <w:t>conditions</w:t>
      </w:r>
      <w:r w:rsidR="004C2E43" w:rsidRPr="003361DC">
        <w:rPr>
          <w:rFonts w:asciiTheme="minorHAnsi" w:hAnsiTheme="minorHAnsi" w:cstheme="minorHAnsi"/>
          <w:color w:val="000000"/>
          <w:lang w:val="en-GB"/>
        </w:rPr>
        <w:t xml:space="preserve"> required </w:t>
      </w:r>
      <w:r w:rsidRPr="003361DC">
        <w:rPr>
          <w:rFonts w:asciiTheme="minorHAnsi" w:hAnsiTheme="minorHAnsi" w:cstheme="minorHAnsi"/>
          <w:color w:val="000000"/>
          <w:lang w:val="en-GB"/>
        </w:rPr>
        <w:t>for the free movement of citizens.</w:t>
      </w:r>
    </w:p>
    <w:p w:rsidR="00C459BB" w:rsidRPr="003361DC" w:rsidRDefault="00354AFE" w:rsidP="00855943">
      <w:pPr>
        <w:pStyle w:val="Standard"/>
        <w:spacing w:after="0"/>
        <w:rPr>
          <w:rFonts w:asciiTheme="minorHAnsi" w:hAnsiTheme="minorHAnsi" w:cstheme="minorHAnsi"/>
          <w:color w:val="000000"/>
          <w:lang w:val="en-GB"/>
        </w:rPr>
      </w:pPr>
      <w:r w:rsidRPr="003361DC">
        <w:rPr>
          <w:rFonts w:asciiTheme="minorHAnsi" w:hAnsiTheme="minorHAnsi" w:cstheme="minorHAnsi"/>
          <w:color w:val="000000"/>
          <w:lang w:val="en-GB"/>
        </w:rPr>
        <w:t>As a final</w:t>
      </w:r>
      <w:r w:rsidR="004C2E43" w:rsidRPr="003361DC">
        <w:rPr>
          <w:rFonts w:asciiTheme="minorHAnsi" w:hAnsiTheme="minorHAnsi" w:cstheme="minorHAnsi"/>
          <w:color w:val="000000"/>
          <w:lang w:val="en-GB"/>
        </w:rPr>
        <w:t xml:space="preserve"> point of this journey, what </w:t>
      </w:r>
      <w:r w:rsidRPr="003361DC">
        <w:rPr>
          <w:rFonts w:asciiTheme="minorHAnsi" w:hAnsiTheme="minorHAnsi" w:cstheme="minorHAnsi"/>
          <w:color w:val="000000"/>
          <w:lang w:val="en-GB"/>
        </w:rPr>
        <w:t>came to be “The Schengen Agreement”</w:t>
      </w:r>
      <w:r w:rsidR="004C2E43" w:rsidRPr="003361DC">
        <w:rPr>
          <w:rFonts w:asciiTheme="minorHAnsi" w:hAnsiTheme="minorHAnsi" w:cstheme="minorHAnsi"/>
          <w:color w:val="000000"/>
          <w:lang w:val="en-GB"/>
        </w:rPr>
        <w:t xml:space="preserve"> - </w:t>
      </w:r>
      <w:r w:rsidRPr="003361DC">
        <w:rPr>
          <w:rFonts w:asciiTheme="minorHAnsi" w:hAnsiTheme="minorHAnsi" w:cstheme="minorHAnsi"/>
          <w:color w:val="000000"/>
          <w:lang w:val="en-GB"/>
        </w:rPr>
        <w:t>cover</w:t>
      </w:r>
      <w:r w:rsidR="004C2E43" w:rsidRPr="003361DC">
        <w:rPr>
          <w:rFonts w:asciiTheme="minorHAnsi" w:hAnsiTheme="minorHAnsi" w:cstheme="minorHAnsi"/>
          <w:color w:val="000000"/>
          <w:lang w:val="en-GB"/>
        </w:rPr>
        <w:t>ing</w:t>
      </w:r>
      <w:r w:rsidRPr="003361DC">
        <w:rPr>
          <w:rFonts w:asciiTheme="minorHAnsi" w:hAnsiTheme="minorHAnsi" w:cstheme="minorHAnsi"/>
          <w:color w:val="000000"/>
          <w:lang w:val="en-GB"/>
        </w:rPr>
        <w:t xml:space="preserve"> the gradual abolishment of the internal borders between countries and an extended control of the extern</w:t>
      </w:r>
      <w:r w:rsidR="004C2E43" w:rsidRPr="003361DC">
        <w:rPr>
          <w:rFonts w:asciiTheme="minorHAnsi" w:hAnsiTheme="minorHAnsi" w:cstheme="minorHAnsi"/>
          <w:color w:val="000000"/>
          <w:lang w:val="en-GB"/>
        </w:rPr>
        <w:t>al borders -</w:t>
      </w:r>
      <w:r w:rsidRPr="003361DC">
        <w:rPr>
          <w:rFonts w:asciiTheme="minorHAnsi" w:hAnsiTheme="minorHAnsi" w:cstheme="minorHAnsi"/>
          <w:color w:val="000000"/>
          <w:lang w:val="en-GB"/>
        </w:rPr>
        <w:t xml:space="preserve"> was only signed on 14 June 1985. The Agreement was signed by the following </w:t>
      </w:r>
      <w:r w:rsidR="004C2E43" w:rsidRPr="003361DC">
        <w:rPr>
          <w:rFonts w:asciiTheme="minorHAnsi" w:hAnsiTheme="minorHAnsi" w:cstheme="minorHAnsi"/>
          <w:color w:val="000000"/>
          <w:lang w:val="en-GB"/>
        </w:rPr>
        <w:t xml:space="preserve">five </w:t>
      </w:r>
      <w:r w:rsidRPr="003361DC">
        <w:rPr>
          <w:rFonts w:asciiTheme="minorHAnsi" w:hAnsiTheme="minorHAnsi" w:cstheme="minorHAnsi"/>
          <w:color w:val="000000"/>
          <w:lang w:val="en-GB"/>
        </w:rPr>
        <w:t>European countries: Fran</w:t>
      </w:r>
      <w:r w:rsidR="00334255" w:rsidRPr="003361DC">
        <w:rPr>
          <w:rFonts w:asciiTheme="minorHAnsi" w:hAnsiTheme="minorHAnsi" w:cstheme="minorHAnsi"/>
          <w:color w:val="000000"/>
          <w:lang w:val="en-GB"/>
        </w:rPr>
        <w:t>ce, Germany, Belgium, Luxemburg</w:t>
      </w:r>
      <w:r w:rsidRPr="003361DC">
        <w:rPr>
          <w:rFonts w:asciiTheme="minorHAnsi" w:hAnsiTheme="minorHAnsi" w:cstheme="minorHAnsi"/>
          <w:color w:val="000000"/>
          <w:lang w:val="en-GB"/>
        </w:rPr>
        <w:t xml:space="preserve"> and</w:t>
      </w:r>
      <w:r w:rsidR="00334255" w:rsidRPr="003361DC">
        <w:rPr>
          <w:rFonts w:asciiTheme="minorHAnsi" w:hAnsiTheme="minorHAnsi" w:cstheme="minorHAnsi"/>
          <w:color w:val="000000"/>
          <w:lang w:val="en-GB"/>
        </w:rPr>
        <w:t xml:space="preserve"> The Netherlands</w:t>
      </w:r>
      <w:r w:rsidRPr="003361DC">
        <w:rPr>
          <w:rFonts w:asciiTheme="minorHAnsi" w:hAnsiTheme="minorHAnsi" w:cstheme="minorHAnsi"/>
          <w:color w:val="000000"/>
          <w:lang w:val="en-GB"/>
        </w:rPr>
        <w:t xml:space="preserve"> in Schengen, a small village in Southern Luxemburg on the river Moselle.</w:t>
      </w:r>
    </w:p>
    <w:p w:rsidR="00855943" w:rsidRPr="003361DC" w:rsidRDefault="00855943" w:rsidP="00855943">
      <w:pPr>
        <w:pStyle w:val="Standard"/>
        <w:spacing w:after="0"/>
        <w:rPr>
          <w:rFonts w:asciiTheme="minorHAnsi" w:hAnsiTheme="minorHAnsi" w:cstheme="minorHAnsi"/>
          <w:color w:val="000000"/>
          <w:lang w:val="en-GB"/>
        </w:rPr>
      </w:pPr>
    </w:p>
    <w:p w:rsidR="00C459BB" w:rsidRPr="003361DC" w:rsidRDefault="00354AFE" w:rsidP="00855943">
      <w:pPr>
        <w:pStyle w:val="NormaleWeb"/>
        <w:numPr>
          <w:ilvl w:val="0"/>
          <w:numId w:val="9"/>
        </w:numPr>
        <w:spacing w:before="0" w:after="0"/>
        <w:ind w:left="426"/>
        <w:rPr>
          <w:rFonts w:asciiTheme="minorHAnsi" w:hAnsiTheme="minorHAnsi" w:cstheme="minorHAnsi"/>
          <w:b/>
          <w:color w:val="000000"/>
          <w:sz w:val="22"/>
          <w:szCs w:val="22"/>
          <w:lang w:val="en-GB"/>
        </w:rPr>
      </w:pPr>
      <w:r w:rsidRPr="003361DC">
        <w:rPr>
          <w:rFonts w:asciiTheme="minorHAnsi" w:hAnsiTheme="minorHAnsi" w:cstheme="minorHAnsi"/>
          <w:b/>
          <w:color w:val="000000"/>
          <w:sz w:val="22"/>
          <w:szCs w:val="22"/>
          <w:lang w:val="en-GB"/>
        </w:rPr>
        <w:t>When did the implementation of the Schengen Area actually start?</w:t>
      </w:r>
    </w:p>
    <w:p w:rsidR="00855943" w:rsidRPr="003361DC" w:rsidRDefault="00855943" w:rsidP="00855943">
      <w:pPr>
        <w:pStyle w:val="NormaleWeb"/>
        <w:spacing w:before="0" w:after="0"/>
        <w:ind w:left="426"/>
        <w:rPr>
          <w:rFonts w:asciiTheme="minorHAnsi" w:hAnsiTheme="minorHAnsi" w:cstheme="minorHAnsi"/>
          <w:b/>
          <w:color w:val="000000"/>
          <w:sz w:val="22"/>
          <w:szCs w:val="22"/>
          <w:lang w:val="en-GB"/>
        </w:rPr>
      </w:pPr>
    </w:p>
    <w:p w:rsidR="00C459BB" w:rsidRPr="003361DC" w:rsidRDefault="00354AFE" w:rsidP="00855943">
      <w:pPr>
        <w:pStyle w:val="NormaleWeb"/>
        <w:shd w:val="clear" w:color="auto" w:fill="FFFFFF"/>
        <w:spacing w:before="0" w:after="0"/>
        <w:jc w:val="both"/>
        <w:rPr>
          <w:rFonts w:asciiTheme="minorHAnsi" w:hAnsiTheme="minorHAnsi" w:cstheme="minorHAnsi"/>
          <w:color w:val="000000"/>
          <w:sz w:val="22"/>
          <w:szCs w:val="22"/>
          <w:lang w:val="en-GB"/>
        </w:rPr>
      </w:pPr>
      <w:r w:rsidRPr="003361DC">
        <w:rPr>
          <w:rFonts w:asciiTheme="minorHAnsi" w:hAnsiTheme="minorHAnsi" w:cstheme="minorHAnsi"/>
          <w:color w:val="000000"/>
          <w:sz w:val="22"/>
          <w:szCs w:val="22"/>
          <w:lang w:val="en-GB"/>
        </w:rPr>
        <w:t>The implementation of the Schengen Agreement started in 1995, initially involving seven EU States. Born as an intergovernmental initiative, the developments brought about by the Schengen Agreements have now been incorporated into the body of rules governing the EU. Today, the Schengen Area encompasses most EU States, except for Bulgaria, Croatia, Cyprus, Ireland, Romania and the United Kingdom. However, Bulgaria and Romania are currently in the process of joining the Schengen Area. Of non-EU States, Iceland, Norway, Switzerland and Liechtenstein have joined the Schengen Area.</w:t>
      </w:r>
    </w:p>
    <w:p w:rsidR="00855943" w:rsidRPr="003361DC" w:rsidRDefault="00855943" w:rsidP="00855943">
      <w:pPr>
        <w:pStyle w:val="NormaleWeb"/>
        <w:shd w:val="clear" w:color="auto" w:fill="FFFFFF"/>
        <w:spacing w:before="0" w:after="0"/>
        <w:jc w:val="both"/>
        <w:rPr>
          <w:rFonts w:asciiTheme="minorHAnsi" w:hAnsiTheme="minorHAnsi" w:cstheme="minorHAnsi"/>
          <w:color w:val="000000"/>
          <w:sz w:val="22"/>
          <w:szCs w:val="22"/>
          <w:lang w:val="en-GB"/>
        </w:rPr>
      </w:pPr>
    </w:p>
    <w:p w:rsidR="00C459BB" w:rsidRPr="003361DC" w:rsidRDefault="00354AFE" w:rsidP="00855943">
      <w:pPr>
        <w:pStyle w:val="Standard"/>
        <w:numPr>
          <w:ilvl w:val="0"/>
          <w:numId w:val="9"/>
        </w:numPr>
        <w:spacing w:after="0"/>
        <w:ind w:left="426"/>
        <w:rPr>
          <w:rFonts w:asciiTheme="minorHAnsi" w:hAnsiTheme="minorHAnsi" w:cstheme="minorHAnsi"/>
          <w:b/>
          <w:bCs/>
          <w:color w:val="000000"/>
          <w:lang w:val="en-GB"/>
        </w:rPr>
      </w:pPr>
      <w:r w:rsidRPr="003361DC">
        <w:rPr>
          <w:rFonts w:asciiTheme="minorHAnsi" w:hAnsiTheme="minorHAnsi" w:cstheme="minorHAnsi"/>
          <w:b/>
          <w:bCs/>
          <w:color w:val="000000"/>
          <w:lang w:val="en-GB"/>
        </w:rPr>
        <w:t>What is the procedure for getting a Schengen Visa?</w:t>
      </w:r>
    </w:p>
    <w:p w:rsidR="00855943" w:rsidRPr="003361DC" w:rsidRDefault="00855943" w:rsidP="00855943">
      <w:pPr>
        <w:pStyle w:val="Standard"/>
        <w:spacing w:after="0"/>
        <w:ind w:left="426"/>
        <w:rPr>
          <w:rFonts w:asciiTheme="minorHAnsi" w:hAnsiTheme="minorHAnsi" w:cstheme="minorHAnsi"/>
          <w:b/>
          <w:bCs/>
          <w:color w:val="000000"/>
          <w:lang w:val="en-GB"/>
        </w:rPr>
      </w:pPr>
    </w:p>
    <w:p w:rsidR="00C459BB" w:rsidRPr="003361DC" w:rsidRDefault="00354AFE" w:rsidP="00855943">
      <w:pPr>
        <w:pStyle w:val="Standard"/>
        <w:spacing w:after="0"/>
        <w:rPr>
          <w:rFonts w:asciiTheme="minorHAnsi" w:hAnsiTheme="minorHAnsi" w:cstheme="minorHAnsi"/>
          <w:color w:val="000000"/>
          <w:lang w:val="en-GB"/>
        </w:rPr>
      </w:pPr>
      <w:r w:rsidRPr="003361DC">
        <w:rPr>
          <w:rFonts w:asciiTheme="minorHAnsi" w:hAnsiTheme="minorHAnsi" w:cstheme="minorHAnsi"/>
          <w:color w:val="000000"/>
          <w:lang w:val="en-GB"/>
        </w:rPr>
        <w:t>If you want to start the procedure you need:</w:t>
      </w:r>
    </w:p>
    <w:p w:rsidR="00C459BB" w:rsidRPr="003361DC" w:rsidRDefault="00334255" w:rsidP="003361DC">
      <w:pPr>
        <w:pStyle w:val="Standard"/>
        <w:numPr>
          <w:ilvl w:val="0"/>
          <w:numId w:val="10"/>
        </w:numPr>
        <w:spacing w:after="0"/>
        <w:rPr>
          <w:rFonts w:asciiTheme="minorHAnsi" w:hAnsiTheme="minorHAnsi" w:cstheme="minorHAnsi"/>
          <w:color w:val="000000"/>
          <w:lang w:val="en-GB"/>
        </w:rPr>
      </w:pPr>
      <w:r w:rsidRPr="003361DC">
        <w:rPr>
          <w:rFonts w:asciiTheme="minorHAnsi" w:hAnsiTheme="minorHAnsi" w:cstheme="minorHAnsi"/>
          <w:lang w:val="en-GB"/>
        </w:rPr>
        <w:t xml:space="preserve">A </w:t>
      </w:r>
      <w:hyperlink r:id="rId7" w:history="1">
        <w:r w:rsidR="00354AFE" w:rsidRPr="003361DC">
          <w:rPr>
            <w:rStyle w:val="StrongEmphasis"/>
            <w:rFonts w:asciiTheme="minorHAnsi" w:hAnsiTheme="minorHAnsi" w:cstheme="minorHAnsi"/>
            <w:b w:val="0"/>
            <w:bCs w:val="0"/>
            <w:color w:val="000000"/>
            <w:lang w:val="en-GB"/>
          </w:rPr>
          <w:t>Visa application form</w:t>
        </w:r>
      </w:hyperlink>
      <w:r w:rsidR="00354AFE" w:rsidRPr="003361DC">
        <w:rPr>
          <w:rFonts w:asciiTheme="minorHAnsi" w:hAnsiTheme="minorHAnsi" w:cstheme="minorHAnsi"/>
          <w:color w:val="000000"/>
          <w:lang w:val="en-GB"/>
        </w:rPr>
        <w:t>.</w:t>
      </w:r>
    </w:p>
    <w:p w:rsidR="00C459BB" w:rsidRPr="003361DC" w:rsidRDefault="00334255" w:rsidP="003361DC">
      <w:pPr>
        <w:pStyle w:val="Standard"/>
        <w:numPr>
          <w:ilvl w:val="0"/>
          <w:numId w:val="10"/>
        </w:numPr>
        <w:spacing w:after="0"/>
        <w:rPr>
          <w:rFonts w:asciiTheme="minorHAnsi" w:hAnsiTheme="minorHAnsi" w:cstheme="minorHAnsi"/>
          <w:color w:val="000000"/>
          <w:lang w:val="en-GB"/>
        </w:rPr>
      </w:pPr>
      <w:r w:rsidRPr="003361DC">
        <w:rPr>
          <w:rStyle w:val="StrongEmphasis"/>
          <w:rFonts w:asciiTheme="minorHAnsi" w:hAnsiTheme="minorHAnsi" w:cstheme="minorHAnsi"/>
          <w:b w:val="0"/>
          <w:bCs w:val="0"/>
          <w:color w:val="000000"/>
          <w:lang w:val="en-GB"/>
        </w:rPr>
        <w:t>Two recent</w:t>
      </w:r>
      <w:r w:rsidR="00354AFE" w:rsidRPr="003361DC">
        <w:rPr>
          <w:rStyle w:val="StrongEmphasis"/>
          <w:rFonts w:asciiTheme="minorHAnsi" w:hAnsiTheme="minorHAnsi" w:cstheme="minorHAnsi"/>
          <w:b w:val="0"/>
          <w:bCs w:val="0"/>
          <w:color w:val="000000"/>
          <w:lang w:val="en-GB"/>
        </w:rPr>
        <w:t xml:space="preserve"> photos. </w:t>
      </w:r>
    </w:p>
    <w:p w:rsidR="00C459BB" w:rsidRPr="003361DC" w:rsidRDefault="00354AFE" w:rsidP="003361DC">
      <w:pPr>
        <w:pStyle w:val="Standard"/>
        <w:numPr>
          <w:ilvl w:val="0"/>
          <w:numId w:val="10"/>
        </w:numPr>
        <w:spacing w:after="0"/>
        <w:rPr>
          <w:rFonts w:asciiTheme="minorHAnsi" w:hAnsiTheme="minorHAnsi" w:cstheme="minorHAnsi"/>
          <w:color w:val="000000"/>
          <w:lang w:val="en-GB"/>
        </w:rPr>
      </w:pPr>
      <w:r w:rsidRPr="003361DC">
        <w:rPr>
          <w:rStyle w:val="StrongEmphasis"/>
          <w:rFonts w:asciiTheme="minorHAnsi" w:hAnsiTheme="minorHAnsi" w:cstheme="minorHAnsi"/>
          <w:b w:val="0"/>
          <w:bCs w:val="0"/>
          <w:color w:val="000000"/>
          <w:lang w:val="en-GB"/>
        </w:rPr>
        <w:t>A valid passport.</w:t>
      </w:r>
    </w:p>
    <w:p w:rsidR="00C459BB" w:rsidRPr="003361DC" w:rsidRDefault="0009508E" w:rsidP="003361DC">
      <w:pPr>
        <w:pStyle w:val="Standard"/>
        <w:numPr>
          <w:ilvl w:val="0"/>
          <w:numId w:val="10"/>
        </w:numPr>
        <w:spacing w:after="0"/>
        <w:rPr>
          <w:rFonts w:asciiTheme="minorHAnsi" w:hAnsiTheme="minorHAnsi" w:cstheme="minorHAnsi"/>
          <w:color w:val="000000"/>
          <w:lang w:val="en-GB"/>
        </w:rPr>
      </w:pPr>
      <w:hyperlink r:id="rId8" w:history="1">
        <w:r w:rsidR="00334255" w:rsidRPr="003361DC">
          <w:rPr>
            <w:rStyle w:val="StrongEmphasis"/>
            <w:rFonts w:asciiTheme="minorHAnsi" w:hAnsiTheme="minorHAnsi" w:cstheme="minorHAnsi"/>
            <w:b w:val="0"/>
            <w:bCs w:val="0"/>
            <w:color w:val="000000"/>
            <w:lang w:val="en-GB"/>
          </w:rPr>
          <w:t>A r</w:t>
        </w:r>
        <w:r w:rsidR="00354AFE" w:rsidRPr="003361DC">
          <w:rPr>
            <w:rStyle w:val="StrongEmphasis"/>
            <w:rFonts w:asciiTheme="minorHAnsi" w:hAnsiTheme="minorHAnsi" w:cstheme="minorHAnsi"/>
            <w:b w:val="0"/>
            <w:bCs w:val="0"/>
            <w:color w:val="000000"/>
            <w:lang w:val="en-GB"/>
          </w:rPr>
          <w:t>ound trip reservation or itinerary</w:t>
        </w:r>
      </w:hyperlink>
      <w:r w:rsidR="00354AFE" w:rsidRPr="003361DC">
        <w:rPr>
          <w:rFonts w:asciiTheme="minorHAnsi" w:hAnsiTheme="minorHAnsi" w:cstheme="minorHAnsi"/>
          <w:color w:val="000000"/>
          <w:lang w:val="en-GB"/>
        </w:rPr>
        <w:t>.</w:t>
      </w:r>
    </w:p>
    <w:p w:rsidR="00C459BB" w:rsidRPr="003361DC" w:rsidRDefault="0009508E" w:rsidP="003361DC">
      <w:pPr>
        <w:pStyle w:val="Standard"/>
        <w:numPr>
          <w:ilvl w:val="0"/>
          <w:numId w:val="10"/>
        </w:numPr>
        <w:spacing w:after="0"/>
        <w:rPr>
          <w:rFonts w:asciiTheme="minorHAnsi" w:hAnsiTheme="minorHAnsi" w:cstheme="minorHAnsi"/>
          <w:color w:val="000000"/>
          <w:lang w:val="en-GB"/>
        </w:rPr>
      </w:pPr>
      <w:hyperlink r:id="rId9" w:history="1">
        <w:r w:rsidR="00334255" w:rsidRPr="003361DC">
          <w:rPr>
            <w:rStyle w:val="StrongEmphasis"/>
            <w:rFonts w:asciiTheme="minorHAnsi" w:hAnsiTheme="minorHAnsi" w:cstheme="minorHAnsi"/>
            <w:b w:val="0"/>
            <w:bCs w:val="0"/>
            <w:color w:val="000000"/>
            <w:lang w:val="en-GB"/>
          </w:rPr>
          <w:t>A t</w:t>
        </w:r>
        <w:r w:rsidR="00354AFE" w:rsidRPr="003361DC">
          <w:rPr>
            <w:rStyle w:val="StrongEmphasis"/>
            <w:rFonts w:asciiTheme="minorHAnsi" w:hAnsiTheme="minorHAnsi" w:cstheme="minorHAnsi"/>
            <w:b w:val="0"/>
            <w:bCs w:val="0"/>
            <w:color w:val="000000"/>
            <w:lang w:val="en-GB"/>
          </w:rPr>
          <w:t>ravel insurance policy</w:t>
        </w:r>
      </w:hyperlink>
      <w:r w:rsidR="00354AFE" w:rsidRPr="003361DC">
        <w:rPr>
          <w:rFonts w:asciiTheme="minorHAnsi" w:hAnsiTheme="minorHAnsi" w:cstheme="minorHAnsi"/>
          <w:color w:val="000000"/>
          <w:lang w:val="en-GB"/>
        </w:rPr>
        <w:t>.</w:t>
      </w:r>
    </w:p>
    <w:p w:rsidR="00C459BB" w:rsidRPr="003361DC" w:rsidRDefault="00354AFE" w:rsidP="003361DC">
      <w:pPr>
        <w:pStyle w:val="Standard"/>
        <w:numPr>
          <w:ilvl w:val="0"/>
          <w:numId w:val="10"/>
        </w:numPr>
        <w:spacing w:after="0"/>
        <w:rPr>
          <w:rFonts w:asciiTheme="minorHAnsi" w:hAnsiTheme="minorHAnsi" w:cstheme="minorHAnsi"/>
          <w:color w:val="000000"/>
          <w:lang w:val="en-GB"/>
        </w:rPr>
      </w:pPr>
      <w:r w:rsidRPr="003361DC">
        <w:rPr>
          <w:rStyle w:val="StrongEmphasis"/>
          <w:rFonts w:asciiTheme="minorHAnsi" w:hAnsiTheme="minorHAnsi" w:cstheme="minorHAnsi"/>
          <w:b w:val="0"/>
          <w:bCs w:val="0"/>
          <w:color w:val="000000"/>
          <w:lang w:val="en-GB"/>
        </w:rPr>
        <w:t xml:space="preserve">Proof of </w:t>
      </w:r>
      <w:r w:rsidR="003361DC" w:rsidRPr="003361DC">
        <w:rPr>
          <w:rStyle w:val="StrongEmphasis"/>
          <w:rFonts w:asciiTheme="minorHAnsi" w:hAnsiTheme="minorHAnsi" w:cstheme="minorHAnsi"/>
          <w:b w:val="0"/>
          <w:bCs w:val="0"/>
          <w:color w:val="000000"/>
          <w:lang w:val="en-GB"/>
        </w:rPr>
        <w:t>accommodation</w:t>
      </w:r>
      <w:r w:rsidR="00334255" w:rsidRPr="003361DC">
        <w:rPr>
          <w:rStyle w:val="StrongEmphasis"/>
          <w:rFonts w:asciiTheme="minorHAnsi" w:hAnsiTheme="minorHAnsi" w:cstheme="minorHAnsi"/>
          <w:b w:val="0"/>
          <w:bCs w:val="0"/>
          <w:color w:val="000000"/>
          <w:lang w:val="en-GB"/>
        </w:rPr>
        <w:t>.</w:t>
      </w:r>
    </w:p>
    <w:p w:rsidR="00C459BB" w:rsidRPr="003361DC" w:rsidRDefault="00354AFE" w:rsidP="003361DC">
      <w:pPr>
        <w:pStyle w:val="Standard"/>
        <w:numPr>
          <w:ilvl w:val="0"/>
          <w:numId w:val="10"/>
        </w:numPr>
        <w:spacing w:after="0"/>
        <w:rPr>
          <w:rFonts w:asciiTheme="minorHAnsi" w:hAnsiTheme="minorHAnsi" w:cstheme="minorHAnsi"/>
          <w:color w:val="000000"/>
          <w:lang w:val="en-GB"/>
        </w:rPr>
      </w:pPr>
      <w:r w:rsidRPr="003361DC">
        <w:rPr>
          <w:rFonts w:asciiTheme="minorHAnsi" w:hAnsiTheme="minorHAnsi" w:cstheme="minorHAnsi"/>
          <w:color w:val="000000"/>
          <w:lang w:val="en-GB"/>
        </w:rPr>
        <w:t>A hotel/hostel booking.</w:t>
      </w:r>
    </w:p>
    <w:p w:rsidR="00C459BB" w:rsidRPr="003361DC" w:rsidRDefault="00354AFE" w:rsidP="003361DC">
      <w:pPr>
        <w:pStyle w:val="Standard"/>
        <w:numPr>
          <w:ilvl w:val="0"/>
          <w:numId w:val="10"/>
        </w:numPr>
        <w:spacing w:after="0"/>
        <w:rPr>
          <w:rFonts w:asciiTheme="minorHAnsi" w:hAnsiTheme="minorHAnsi" w:cstheme="minorHAnsi"/>
          <w:color w:val="000000"/>
          <w:lang w:val="en-GB"/>
        </w:rPr>
      </w:pPr>
      <w:r w:rsidRPr="003361DC">
        <w:rPr>
          <w:rFonts w:asciiTheme="minorHAnsi" w:hAnsiTheme="minorHAnsi" w:cstheme="minorHAnsi"/>
          <w:color w:val="000000"/>
          <w:lang w:val="en-GB"/>
        </w:rPr>
        <w:t>A rental agreement.</w:t>
      </w:r>
    </w:p>
    <w:p w:rsidR="00C459BB" w:rsidRPr="003361DC" w:rsidRDefault="00354AFE" w:rsidP="003361DC">
      <w:pPr>
        <w:pStyle w:val="Standard"/>
        <w:numPr>
          <w:ilvl w:val="0"/>
          <w:numId w:val="10"/>
        </w:numPr>
        <w:spacing w:after="0"/>
        <w:rPr>
          <w:rFonts w:asciiTheme="minorHAnsi" w:hAnsiTheme="minorHAnsi" w:cstheme="minorHAnsi"/>
          <w:color w:val="000000"/>
          <w:lang w:val="en-GB"/>
        </w:rPr>
      </w:pPr>
      <w:r w:rsidRPr="003361DC">
        <w:rPr>
          <w:rFonts w:asciiTheme="minorHAnsi" w:hAnsiTheme="minorHAnsi" w:cstheme="minorHAnsi"/>
          <w:color w:val="000000"/>
          <w:lang w:val="en-GB"/>
        </w:rPr>
        <w:t xml:space="preserve">A letter of </w:t>
      </w:r>
      <w:r w:rsidR="003361DC" w:rsidRPr="003361DC">
        <w:rPr>
          <w:rFonts w:asciiTheme="minorHAnsi" w:hAnsiTheme="minorHAnsi" w:cstheme="minorHAnsi"/>
          <w:color w:val="000000"/>
          <w:lang w:val="en-GB"/>
        </w:rPr>
        <w:t>invitation from</w:t>
      </w:r>
      <w:r w:rsidRPr="003361DC">
        <w:rPr>
          <w:rFonts w:asciiTheme="minorHAnsi" w:hAnsiTheme="minorHAnsi" w:cstheme="minorHAnsi"/>
          <w:color w:val="000000"/>
          <w:lang w:val="en-GB"/>
        </w:rPr>
        <w:t xml:space="preserve"> </w:t>
      </w:r>
      <w:r w:rsidR="00334255" w:rsidRPr="003361DC">
        <w:rPr>
          <w:rFonts w:asciiTheme="minorHAnsi" w:hAnsiTheme="minorHAnsi" w:cstheme="minorHAnsi"/>
          <w:color w:val="000000"/>
          <w:lang w:val="en-GB"/>
        </w:rPr>
        <w:t>the</w:t>
      </w:r>
      <w:r w:rsidRPr="003361DC">
        <w:rPr>
          <w:rFonts w:asciiTheme="minorHAnsi" w:hAnsiTheme="minorHAnsi" w:cstheme="minorHAnsi"/>
          <w:color w:val="000000"/>
          <w:lang w:val="en-GB"/>
        </w:rPr>
        <w:t xml:space="preserve"> host </w:t>
      </w:r>
      <w:r w:rsidR="00334255" w:rsidRPr="003361DC">
        <w:rPr>
          <w:rFonts w:asciiTheme="minorHAnsi" w:hAnsiTheme="minorHAnsi" w:cstheme="minorHAnsi"/>
          <w:color w:val="000000"/>
          <w:lang w:val="en-GB"/>
        </w:rPr>
        <w:t>where</w:t>
      </w:r>
      <w:r w:rsidRPr="003361DC">
        <w:rPr>
          <w:rFonts w:asciiTheme="minorHAnsi" w:hAnsiTheme="minorHAnsi" w:cstheme="minorHAnsi"/>
          <w:color w:val="000000"/>
          <w:lang w:val="en-GB"/>
        </w:rPr>
        <w:t xml:space="preserve"> you will be staying.</w:t>
      </w:r>
    </w:p>
    <w:p w:rsidR="00C459BB" w:rsidRPr="003361DC" w:rsidRDefault="0009508E" w:rsidP="003361DC">
      <w:pPr>
        <w:pStyle w:val="Standard"/>
        <w:numPr>
          <w:ilvl w:val="0"/>
          <w:numId w:val="10"/>
        </w:numPr>
        <w:spacing w:after="0"/>
        <w:rPr>
          <w:rFonts w:asciiTheme="minorHAnsi" w:hAnsiTheme="minorHAnsi" w:cstheme="minorHAnsi"/>
          <w:color w:val="000000"/>
          <w:lang w:val="en-GB"/>
        </w:rPr>
      </w:pPr>
      <w:hyperlink r:id="rId10" w:history="1">
        <w:r w:rsidR="00354AFE" w:rsidRPr="003361DC">
          <w:rPr>
            <w:rStyle w:val="StrongEmphasis"/>
            <w:rFonts w:asciiTheme="minorHAnsi" w:hAnsiTheme="minorHAnsi" w:cstheme="minorHAnsi"/>
            <w:b w:val="0"/>
            <w:bCs w:val="0"/>
            <w:color w:val="000000"/>
            <w:lang w:val="en-GB"/>
          </w:rPr>
          <w:t>Proof of financial</w:t>
        </w:r>
      </w:hyperlink>
      <w:r w:rsidR="009D220E" w:rsidRPr="003361DC">
        <w:rPr>
          <w:rFonts w:asciiTheme="minorHAnsi" w:hAnsiTheme="minorHAnsi" w:cstheme="minorHAnsi"/>
          <w:lang w:val="en-GB"/>
        </w:rPr>
        <w:t xml:space="preserve"> support</w:t>
      </w:r>
      <w:r w:rsidR="00334255" w:rsidRPr="003361DC">
        <w:rPr>
          <w:rFonts w:asciiTheme="minorHAnsi" w:hAnsiTheme="minorHAnsi" w:cstheme="minorHAnsi"/>
          <w:lang w:val="en-GB"/>
        </w:rPr>
        <w:t>.</w:t>
      </w:r>
    </w:p>
    <w:p w:rsidR="00C459BB" w:rsidRPr="003361DC" w:rsidRDefault="00334255" w:rsidP="003361DC">
      <w:pPr>
        <w:pStyle w:val="Standard"/>
        <w:numPr>
          <w:ilvl w:val="0"/>
          <w:numId w:val="10"/>
        </w:numPr>
        <w:spacing w:after="0"/>
        <w:rPr>
          <w:rFonts w:asciiTheme="minorHAnsi" w:hAnsiTheme="minorHAnsi" w:cstheme="minorHAnsi"/>
          <w:color w:val="000000"/>
          <w:lang w:val="en-GB"/>
        </w:rPr>
      </w:pPr>
      <w:r w:rsidRPr="003361DC">
        <w:rPr>
          <w:rFonts w:asciiTheme="minorHAnsi" w:hAnsiTheme="minorHAnsi" w:cstheme="minorHAnsi"/>
          <w:color w:val="000000"/>
          <w:lang w:val="en-GB"/>
        </w:rPr>
        <w:t>A b</w:t>
      </w:r>
      <w:r w:rsidR="00354AFE" w:rsidRPr="003361DC">
        <w:rPr>
          <w:rFonts w:asciiTheme="minorHAnsi" w:hAnsiTheme="minorHAnsi" w:cstheme="minorHAnsi"/>
          <w:color w:val="000000"/>
          <w:lang w:val="en-GB"/>
        </w:rPr>
        <w:t>ank account statement</w:t>
      </w:r>
      <w:r w:rsidRPr="003361DC">
        <w:rPr>
          <w:rFonts w:asciiTheme="minorHAnsi" w:hAnsiTheme="minorHAnsi" w:cstheme="minorHAnsi"/>
          <w:color w:val="000000"/>
          <w:lang w:val="en-GB"/>
        </w:rPr>
        <w:t>.</w:t>
      </w:r>
    </w:p>
    <w:p w:rsidR="00C459BB" w:rsidRPr="003361DC" w:rsidRDefault="00334255" w:rsidP="003361DC">
      <w:pPr>
        <w:pStyle w:val="Standard"/>
        <w:numPr>
          <w:ilvl w:val="0"/>
          <w:numId w:val="10"/>
        </w:numPr>
        <w:spacing w:after="0"/>
        <w:rPr>
          <w:rFonts w:asciiTheme="minorHAnsi" w:hAnsiTheme="minorHAnsi" w:cstheme="minorHAnsi"/>
          <w:color w:val="000000"/>
          <w:lang w:val="en-GB"/>
        </w:rPr>
      </w:pPr>
      <w:r w:rsidRPr="003361DC">
        <w:rPr>
          <w:rFonts w:asciiTheme="minorHAnsi" w:hAnsiTheme="minorHAnsi" w:cstheme="minorHAnsi"/>
          <w:color w:val="000000"/>
          <w:lang w:val="en-GB"/>
        </w:rPr>
        <w:t>A s</w:t>
      </w:r>
      <w:r w:rsidR="00354AFE" w:rsidRPr="003361DC">
        <w:rPr>
          <w:rFonts w:asciiTheme="minorHAnsi" w:hAnsiTheme="minorHAnsi" w:cstheme="minorHAnsi"/>
          <w:color w:val="000000"/>
          <w:lang w:val="en-GB"/>
        </w:rPr>
        <w:t>ponsorship Letter</w:t>
      </w:r>
    </w:p>
    <w:p w:rsidR="00C459BB" w:rsidRPr="003361DC" w:rsidRDefault="00354AFE" w:rsidP="003361DC">
      <w:pPr>
        <w:pStyle w:val="Standard"/>
        <w:numPr>
          <w:ilvl w:val="0"/>
          <w:numId w:val="10"/>
        </w:numPr>
        <w:spacing w:after="0"/>
        <w:rPr>
          <w:rFonts w:asciiTheme="minorHAnsi" w:hAnsiTheme="minorHAnsi" w:cstheme="minorHAnsi"/>
          <w:color w:val="000000"/>
          <w:lang w:val="en-GB"/>
        </w:rPr>
      </w:pPr>
      <w:r w:rsidRPr="003361DC">
        <w:rPr>
          <w:rFonts w:asciiTheme="minorHAnsi" w:hAnsiTheme="minorHAnsi" w:cstheme="minorHAnsi"/>
          <w:color w:val="000000"/>
          <w:lang w:val="en-GB"/>
        </w:rPr>
        <w:t>A combination of your bank account statement and a letter of sponsorship.</w:t>
      </w:r>
    </w:p>
    <w:p w:rsidR="00C459BB" w:rsidRPr="003361DC" w:rsidRDefault="0009508E" w:rsidP="003361DC">
      <w:pPr>
        <w:pStyle w:val="Standard"/>
        <w:numPr>
          <w:ilvl w:val="0"/>
          <w:numId w:val="10"/>
        </w:numPr>
        <w:spacing w:after="0"/>
        <w:rPr>
          <w:rFonts w:asciiTheme="minorHAnsi" w:hAnsiTheme="minorHAnsi" w:cstheme="minorHAnsi"/>
          <w:color w:val="000000"/>
          <w:lang w:val="en-GB"/>
        </w:rPr>
      </w:pPr>
      <w:hyperlink r:id="rId11" w:history="1">
        <w:r w:rsidR="00354AFE" w:rsidRPr="003361DC">
          <w:rPr>
            <w:rStyle w:val="StrongEmphasis"/>
            <w:rFonts w:asciiTheme="minorHAnsi" w:hAnsiTheme="minorHAnsi" w:cstheme="minorHAnsi"/>
            <w:b w:val="0"/>
            <w:bCs w:val="0"/>
            <w:color w:val="000000"/>
            <w:lang w:val="en-GB"/>
          </w:rPr>
          <w:t>Proof of paid visa fee</w:t>
        </w:r>
      </w:hyperlink>
      <w:r w:rsidR="00354AFE" w:rsidRPr="003361DC">
        <w:rPr>
          <w:rFonts w:asciiTheme="minorHAnsi" w:hAnsiTheme="minorHAnsi" w:cstheme="minorHAnsi"/>
          <w:color w:val="000000"/>
          <w:lang w:val="en-GB"/>
        </w:rPr>
        <w:t>. </w:t>
      </w:r>
    </w:p>
    <w:p w:rsidR="00C459BB" w:rsidRPr="003361DC" w:rsidRDefault="00C459BB" w:rsidP="00855943">
      <w:pPr>
        <w:pStyle w:val="Standard"/>
        <w:spacing w:after="0"/>
        <w:rPr>
          <w:rFonts w:asciiTheme="minorHAnsi" w:hAnsiTheme="minorHAnsi" w:cstheme="minorHAnsi"/>
          <w:color w:val="000000"/>
          <w:lang w:val="en-GB"/>
        </w:rPr>
      </w:pPr>
    </w:p>
    <w:p w:rsidR="00855943" w:rsidRPr="003361DC" w:rsidRDefault="00855943" w:rsidP="00855943">
      <w:pPr>
        <w:pStyle w:val="Standard"/>
        <w:spacing w:after="0"/>
        <w:rPr>
          <w:rFonts w:asciiTheme="minorHAnsi" w:hAnsiTheme="minorHAnsi" w:cstheme="minorHAnsi"/>
          <w:color w:val="000000"/>
          <w:lang w:val="en-GB"/>
        </w:rPr>
      </w:pPr>
    </w:p>
    <w:p w:rsidR="00855943" w:rsidRPr="003361DC" w:rsidRDefault="00855943" w:rsidP="00855943">
      <w:pPr>
        <w:pStyle w:val="Standard"/>
        <w:spacing w:after="0"/>
        <w:rPr>
          <w:rFonts w:asciiTheme="minorHAnsi" w:hAnsiTheme="minorHAnsi" w:cstheme="minorHAnsi"/>
          <w:color w:val="000000"/>
          <w:lang w:val="en-GB"/>
        </w:rPr>
      </w:pPr>
    </w:p>
    <w:p w:rsidR="00C459BB" w:rsidRPr="003361DC" w:rsidRDefault="00354AFE" w:rsidP="00855943">
      <w:pPr>
        <w:pStyle w:val="Standard"/>
        <w:spacing w:after="0"/>
        <w:rPr>
          <w:rFonts w:asciiTheme="minorHAnsi" w:hAnsiTheme="minorHAnsi" w:cstheme="minorHAnsi"/>
          <w:b/>
          <w:bCs/>
          <w:color w:val="000000"/>
          <w:lang w:val="en-GB"/>
        </w:rPr>
      </w:pPr>
      <w:r w:rsidRPr="003361DC">
        <w:rPr>
          <w:rFonts w:asciiTheme="minorHAnsi" w:hAnsiTheme="minorHAnsi" w:cstheme="minorHAnsi"/>
          <w:b/>
          <w:bCs/>
          <w:color w:val="000000"/>
          <w:lang w:val="en-GB"/>
        </w:rPr>
        <w:lastRenderedPageBreak/>
        <w:t xml:space="preserve">4. </w:t>
      </w:r>
      <w:r w:rsidR="00855943" w:rsidRPr="003361DC">
        <w:rPr>
          <w:rFonts w:asciiTheme="minorHAnsi" w:hAnsiTheme="minorHAnsi" w:cstheme="minorHAnsi"/>
          <w:b/>
          <w:bCs/>
          <w:color w:val="000000"/>
          <w:lang w:val="en-GB"/>
        </w:rPr>
        <w:t xml:space="preserve">  </w:t>
      </w:r>
      <w:r w:rsidRPr="003361DC">
        <w:rPr>
          <w:rFonts w:asciiTheme="minorHAnsi" w:hAnsiTheme="minorHAnsi" w:cstheme="minorHAnsi"/>
          <w:b/>
          <w:bCs/>
          <w:color w:val="000000"/>
          <w:lang w:val="en-GB"/>
        </w:rPr>
        <w:t>What is the standard duration of a Schengen Visa?</w:t>
      </w:r>
    </w:p>
    <w:p w:rsidR="00855943" w:rsidRPr="003361DC" w:rsidRDefault="00855943" w:rsidP="00855943">
      <w:pPr>
        <w:pStyle w:val="Standard"/>
        <w:shd w:val="clear" w:color="auto" w:fill="FFFFFF"/>
        <w:spacing w:after="0"/>
        <w:jc w:val="both"/>
        <w:rPr>
          <w:rFonts w:asciiTheme="minorHAnsi" w:hAnsiTheme="minorHAnsi" w:cstheme="minorHAnsi"/>
          <w:color w:val="000000"/>
          <w:lang w:val="en-GB"/>
        </w:rPr>
      </w:pPr>
    </w:p>
    <w:p w:rsidR="00C459BB" w:rsidRDefault="00354AFE" w:rsidP="00855943">
      <w:pPr>
        <w:pStyle w:val="Standard"/>
        <w:shd w:val="clear" w:color="auto" w:fill="FFFFFF"/>
        <w:spacing w:after="0"/>
        <w:jc w:val="both"/>
        <w:rPr>
          <w:rFonts w:asciiTheme="minorHAnsi" w:hAnsiTheme="minorHAnsi" w:cstheme="minorHAnsi"/>
          <w:color w:val="000000"/>
          <w:lang w:val="en-GB"/>
        </w:rPr>
      </w:pPr>
      <w:r w:rsidRPr="003361DC">
        <w:rPr>
          <w:rFonts w:asciiTheme="minorHAnsi" w:hAnsiTheme="minorHAnsi" w:cstheme="minorHAnsi"/>
          <w:color w:val="000000"/>
          <w:lang w:val="en-GB"/>
        </w:rPr>
        <w:t>The standard duration of a Schengen Visa is 90 days in any period of 180 days.</w:t>
      </w:r>
    </w:p>
    <w:p w:rsidR="003361DC" w:rsidRPr="003361DC" w:rsidRDefault="003361DC" w:rsidP="00855943">
      <w:pPr>
        <w:pStyle w:val="Standard"/>
        <w:shd w:val="clear" w:color="auto" w:fill="FFFFFF"/>
        <w:spacing w:after="0"/>
        <w:jc w:val="both"/>
        <w:rPr>
          <w:rFonts w:asciiTheme="minorHAnsi" w:hAnsiTheme="minorHAnsi" w:cstheme="minorHAnsi"/>
          <w:color w:val="000000"/>
          <w:lang w:val="en-GB"/>
        </w:rPr>
      </w:pPr>
    </w:p>
    <w:p w:rsidR="00C459BB" w:rsidRPr="003361DC" w:rsidRDefault="00C459BB" w:rsidP="00855943">
      <w:pPr>
        <w:pStyle w:val="NormaleWeb"/>
        <w:spacing w:before="0" w:after="0"/>
        <w:rPr>
          <w:rFonts w:asciiTheme="minorHAnsi" w:hAnsiTheme="minorHAnsi" w:cstheme="minorHAnsi"/>
          <w:color w:val="000000"/>
          <w:sz w:val="22"/>
          <w:szCs w:val="22"/>
          <w:lang w:val="en-GB"/>
        </w:rPr>
      </w:pPr>
    </w:p>
    <w:p w:rsidR="00855943" w:rsidRPr="003361DC" w:rsidRDefault="00354AFE" w:rsidP="00855943">
      <w:pPr>
        <w:pStyle w:val="NormaleWeb"/>
        <w:spacing w:before="0" w:after="0"/>
        <w:rPr>
          <w:rFonts w:asciiTheme="minorHAnsi" w:hAnsiTheme="minorHAnsi" w:cstheme="minorHAnsi"/>
          <w:b/>
          <w:color w:val="000000"/>
          <w:sz w:val="22"/>
          <w:szCs w:val="22"/>
          <w:lang w:val="en-GB"/>
        </w:rPr>
      </w:pPr>
      <w:r w:rsidRPr="003361DC">
        <w:rPr>
          <w:rFonts w:asciiTheme="minorHAnsi" w:hAnsiTheme="minorHAnsi" w:cstheme="minorHAnsi"/>
          <w:b/>
          <w:color w:val="000000"/>
          <w:sz w:val="22"/>
          <w:szCs w:val="22"/>
          <w:lang w:val="en-GB"/>
        </w:rPr>
        <w:t xml:space="preserve">5. </w:t>
      </w:r>
      <w:r w:rsidR="00855943" w:rsidRPr="003361DC">
        <w:rPr>
          <w:rFonts w:asciiTheme="minorHAnsi" w:hAnsiTheme="minorHAnsi" w:cstheme="minorHAnsi"/>
          <w:b/>
          <w:color w:val="000000"/>
          <w:sz w:val="22"/>
          <w:szCs w:val="22"/>
          <w:lang w:val="en-GB"/>
        </w:rPr>
        <w:t xml:space="preserve">  </w:t>
      </w:r>
      <w:r w:rsidRPr="003361DC">
        <w:rPr>
          <w:rFonts w:asciiTheme="minorHAnsi" w:hAnsiTheme="minorHAnsi" w:cstheme="minorHAnsi"/>
          <w:b/>
          <w:color w:val="000000"/>
          <w:sz w:val="22"/>
          <w:szCs w:val="22"/>
          <w:lang w:val="en-GB"/>
        </w:rPr>
        <w:t xml:space="preserve">What are the consequences </w:t>
      </w:r>
      <w:r w:rsidR="00334255" w:rsidRPr="003361DC">
        <w:rPr>
          <w:rFonts w:asciiTheme="minorHAnsi" w:hAnsiTheme="minorHAnsi" w:cstheme="minorHAnsi"/>
          <w:b/>
          <w:color w:val="000000"/>
          <w:sz w:val="22"/>
          <w:szCs w:val="22"/>
          <w:lang w:val="en-GB"/>
        </w:rPr>
        <w:t>of</w:t>
      </w:r>
      <w:r w:rsidRPr="003361DC">
        <w:rPr>
          <w:rFonts w:asciiTheme="minorHAnsi" w:hAnsiTheme="minorHAnsi" w:cstheme="minorHAnsi"/>
          <w:b/>
          <w:color w:val="000000"/>
          <w:sz w:val="22"/>
          <w:szCs w:val="22"/>
          <w:lang w:val="en-GB"/>
        </w:rPr>
        <w:t xml:space="preserve"> </w:t>
      </w:r>
      <w:r w:rsidR="00334255" w:rsidRPr="003361DC">
        <w:rPr>
          <w:rFonts w:asciiTheme="minorHAnsi" w:hAnsiTheme="minorHAnsi" w:cstheme="minorHAnsi"/>
          <w:b/>
          <w:color w:val="000000"/>
          <w:sz w:val="22"/>
          <w:szCs w:val="22"/>
          <w:lang w:val="en-GB"/>
        </w:rPr>
        <w:t>o</w:t>
      </w:r>
      <w:r w:rsidRPr="003361DC">
        <w:rPr>
          <w:rFonts w:asciiTheme="minorHAnsi" w:hAnsiTheme="minorHAnsi" w:cstheme="minorHAnsi"/>
          <w:b/>
          <w:color w:val="000000"/>
          <w:sz w:val="22"/>
          <w:szCs w:val="22"/>
          <w:lang w:val="en-GB"/>
        </w:rPr>
        <w:t>verstaying in the Schengen Zone?</w:t>
      </w:r>
    </w:p>
    <w:p w:rsidR="00C459BB" w:rsidRDefault="00334255" w:rsidP="00855943">
      <w:pPr>
        <w:pStyle w:val="Standard"/>
        <w:shd w:val="clear" w:color="auto" w:fill="FFFFFF"/>
        <w:spacing w:after="0" w:line="420" w:lineRule="atLeast"/>
        <w:outlineLvl w:val="2"/>
        <w:rPr>
          <w:rFonts w:asciiTheme="minorHAnsi" w:eastAsia="Times New Roman" w:hAnsiTheme="minorHAnsi" w:cstheme="minorHAnsi"/>
          <w:color w:val="000000"/>
          <w:lang w:val="en-GB" w:eastAsia="it-IT"/>
        </w:rPr>
      </w:pPr>
      <w:r w:rsidRPr="003361DC">
        <w:rPr>
          <w:rFonts w:asciiTheme="minorHAnsi" w:eastAsia="Times New Roman" w:hAnsiTheme="minorHAnsi" w:cstheme="minorHAnsi"/>
          <w:color w:val="000000"/>
          <w:lang w:val="en-GB" w:eastAsia="it-IT"/>
        </w:rPr>
        <w:t xml:space="preserve">If you overstay your welcome in the Schengen area you could face the following </w:t>
      </w:r>
      <w:r w:rsidR="00354AFE" w:rsidRPr="003361DC">
        <w:rPr>
          <w:rFonts w:asciiTheme="minorHAnsi" w:eastAsia="Times New Roman" w:hAnsiTheme="minorHAnsi" w:cstheme="minorHAnsi"/>
          <w:color w:val="000000"/>
          <w:lang w:val="en-GB" w:eastAsia="it-IT"/>
        </w:rPr>
        <w:t>consequences:</w:t>
      </w:r>
    </w:p>
    <w:p w:rsidR="003361DC" w:rsidRPr="003361DC" w:rsidRDefault="003361DC" w:rsidP="00855943">
      <w:pPr>
        <w:pStyle w:val="Standard"/>
        <w:shd w:val="clear" w:color="auto" w:fill="FFFFFF"/>
        <w:spacing w:after="0" w:line="420" w:lineRule="atLeast"/>
        <w:outlineLvl w:val="2"/>
        <w:rPr>
          <w:rFonts w:asciiTheme="minorHAnsi" w:eastAsia="Times New Roman" w:hAnsiTheme="minorHAnsi" w:cstheme="minorHAnsi"/>
          <w:color w:val="000000"/>
          <w:lang w:val="en-GB" w:eastAsia="it-IT"/>
        </w:rPr>
      </w:pPr>
    </w:p>
    <w:p w:rsidR="00C459BB" w:rsidRPr="003361DC" w:rsidRDefault="00354AFE" w:rsidP="00855943">
      <w:pPr>
        <w:pStyle w:val="Paragrafoelenco"/>
        <w:numPr>
          <w:ilvl w:val="0"/>
          <w:numId w:val="6"/>
        </w:numPr>
        <w:shd w:val="clear" w:color="auto" w:fill="FFFFFF"/>
        <w:spacing w:after="0" w:line="240" w:lineRule="auto"/>
        <w:ind w:left="568" w:hanging="284"/>
        <w:outlineLvl w:val="2"/>
        <w:rPr>
          <w:rFonts w:asciiTheme="minorHAnsi" w:eastAsia="Times New Roman" w:hAnsiTheme="minorHAnsi" w:cstheme="minorHAnsi"/>
          <w:color w:val="000000"/>
          <w:lang w:val="en-GB" w:eastAsia="it-IT"/>
        </w:rPr>
      </w:pPr>
      <w:r w:rsidRPr="003361DC">
        <w:rPr>
          <w:rFonts w:asciiTheme="minorHAnsi" w:eastAsia="Times New Roman" w:hAnsiTheme="minorHAnsi" w:cstheme="minorHAnsi"/>
          <w:b/>
          <w:color w:val="000000"/>
          <w:lang w:val="en-GB" w:eastAsia="it-IT"/>
        </w:rPr>
        <w:t>DEPORTATION</w:t>
      </w:r>
      <w:r w:rsidR="009D220E" w:rsidRPr="003361DC">
        <w:rPr>
          <w:rFonts w:asciiTheme="minorHAnsi" w:eastAsia="Times New Roman" w:hAnsiTheme="minorHAnsi" w:cstheme="minorHAnsi"/>
          <w:color w:val="000000"/>
          <w:lang w:val="en-GB" w:eastAsia="it-IT"/>
        </w:rPr>
        <w:t xml:space="preserve"> </w:t>
      </w:r>
      <w:r w:rsidRPr="003361DC">
        <w:rPr>
          <w:rFonts w:asciiTheme="minorHAnsi" w:eastAsia="Times New Roman" w:hAnsiTheme="minorHAnsi" w:cstheme="minorHAnsi"/>
          <w:color w:val="000000"/>
          <w:lang w:val="en-GB" w:eastAsia="it-IT"/>
        </w:rPr>
        <w:t>(</w:t>
      </w:r>
      <w:r w:rsidR="00334255" w:rsidRPr="003361DC">
        <w:rPr>
          <w:rFonts w:asciiTheme="minorHAnsi" w:eastAsia="Times New Roman" w:hAnsiTheme="minorHAnsi" w:cstheme="minorHAnsi"/>
          <w:color w:val="000000"/>
          <w:lang w:val="en-GB" w:eastAsia="it-IT"/>
        </w:rPr>
        <w:t>if</w:t>
      </w:r>
      <w:r w:rsidRPr="003361DC">
        <w:rPr>
          <w:rFonts w:asciiTheme="minorHAnsi" w:eastAsia="Times New Roman" w:hAnsiTheme="minorHAnsi" w:cstheme="minorHAnsi"/>
          <w:color w:val="000000"/>
          <w:lang w:val="en-GB" w:eastAsia="it-IT"/>
        </w:rPr>
        <w:t xml:space="preserve"> you get caught staying in Europe</w:t>
      </w:r>
      <w:r w:rsidR="00334255" w:rsidRPr="003361DC">
        <w:rPr>
          <w:rFonts w:asciiTheme="minorHAnsi" w:eastAsia="Times New Roman" w:hAnsiTheme="minorHAnsi" w:cstheme="minorHAnsi"/>
          <w:color w:val="000000"/>
          <w:lang w:val="en-GB" w:eastAsia="it-IT"/>
        </w:rPr>
        <w:t xml:space="preserve"> illegally</w:t>
      </w:r>
      <w:r w:rsidRPr="003361DC">
        <w:rPr>
          <w:rFonts w:asciiTheme="minorHAnsi" w:eastAsia="Times New Roman" w:hAnsiTheme="minorHAnsi" w:cstheme="minorHAnsi"/>
          <w:color w:val="000000"/>
          <w:lang w:val="en-GB" w:eastAsia="it-IT"/>
        </w:rPr>
        <w:t>, you will be deported to you</w:t>
      </w:r>
      <w:r w:rsidR="009D220E" w:rsidRPr="003361DC">
        <w:rPr>
          <w:rFonts w:asciiTheme="minorHAnsi" w:eastAsia="Times New Roman" w:hAnsiTheme="minorHAnsi" w:cstheme="minorHAnsi"/>
          <w:color w:val="000000"/>
          <w:lang w:val="en-GB" w:eastAsia="it-IT"/>
        </w:rPr>
        <w:t>r</w:t>
      </w:r>
      <w:r w:rsidRPr="003361DC">
        <w:rPr>
          <w:rFonts w:asciiTheme="minorHAnsi" w:eastAsia="Times New Roman" w:hAnsiTheme="minorHAnsi" w:cstheme="minorHAnsi"/>
          <w:color w:val="000000"/>
          <w:lang w:val="en-GB" w:eastAsia="it-IT"/>
        </w:rPr>
        <w:t xml:space="preserve"> home country) ,</w:t>
      </w:r>
    </w:p>
    <w:p w:rsidR="00C459BB" w:rsidRPr="003361DC" w:rsidRDefault="00354AFE" w:rsidP="00855943">
      <w:pPr>
        <w:pStyle w:val="Paragrafoelenco"/>
        <w:numPr>
          <w:ilvl w:val="0"/>
          <w:numId w:val="2"/>
        </w:numPr>
        <w:shd w:val="clear" w:color="auto" w:fill="FFFFFF"/>
        <w:spacing w:after="0" w:line="240" w:lineRule="auto"/>
        <w:ind w:left="568" w:hanging="284"/>
        <w:outlineLvl w:val="2"/>
        <w:rPr>
          <w:rFonts w:asciiTheme="minorHAnsi" w:eastAsia="Times New Roman" w:hAnsiTheme="minorHAnsi" w:cstheme="minorHAnsi"/>
          <w:color w:val="000000"/>
          <w:lang w:val="en-GB" w:eastAsia="it-IT"/>
        </w:rPr>
      </w:pPr>
      <w:r w:rsidRPr="003361DC">
        <w:rPr>
          <w:rFonts w:asciiTheme="minorHAnsi" w:eastAsia="Times New Roman" w:hAnsiTheme="minorHAnsi" w:cstheme="minorHAnsi"/>
          <w:b/>
          <w:color w:val="000000"/>
          <w:lang w:val="en-GB" w:eastAsia="it-IT"/>
        </w:rPr>
        <w:t xml:space="preserve">DIFFICULTIES </w:t>
      </w:r>
      <w:r w:rsidR="00334255" w:rsidRPr="003361DC">
        <w:rPr>
          <w:rFonts w:asciiTheme="minorHAnsi" w:eastAsia="Times New Roman" w:hAnsiTheme="minorHAnsi" w:cstheme="minorHAnsi"/>
          <w:b/>
          <w:color w:val="000000"/>
          <w:lang w:val="en-GB" w:eastAsia="it-IT"/>
        </w:rPr>
        <w:t>RETURNING</w:t>
      </w:r>
      <w:r w:rsidRPr="003361DC">
        <w:rPr>
          <w:rFonts w:asciiTheme="minorHAnsi" w:eastAsia="Times New Roman" w:hAnsiTheme="minorHAnsi" w:cstheme="minorHAnsi"/>
          <w:b/>
          <w:color w:val="000000"/>
          <w:lang w:val="en-GB" w:eastAsia="it-IT"/>
        </w:rPr>
        <w:t xml:space="preserve"> TO </w:t>
      </w:r>
      <w:r w:rsidR="00334255" w:rsidRPr="003361DC">
        <w:rPr>
          <w:rFonts w:asciiTheme="minorHAnsi" w:eastAsia="Times New Roman" w:hAnsiTheme="minorHAnsi" w:cstheme="minorHAnsi"/>
          <w:b/>
          <w:color w:val="000000"/>
          <w:lang w:val="en-GB" w:eastAsia="it-IT"/>
        </w:rPr>
        <w:t xml:space="preserve">THE </w:t>
      </w:r>
      <w:r w:rsidRPr="003361DC">
        <w:rPr>
          <w:rFonts w:asciiTheme="minorHAnsi" w:eastAsia="Times New Roman" w:hAnsiTheme="minorHAnsi" w:cstheme="minorHAnsi"/>
          <w:b/>
          <w:color w:val="000000"/>
          <w:lang w:val="en-GB" w:eastAsia="it-IT"/>
        </w:rPr>
        <w:t xml:space="preserve">SCHENGEN </w:t>
      </w:r>
      <w:r w:rsidR="009D220E" w:rsidRPr="003361DC">
        <w:rPr>
          <w:rFonts w:asciiTheme="minorHAnsi" w:eastAsia="Times New Roman" w:hAnsiTheme="minorHAnsi" w:cstheme="minorHAnsi"/>
          <w:b/>
          <w:color w:val="000000"/>
          <w:lang w:val="en-GB" w:eastAsia="it-IT"/>
        </w:rPr>
        <w:t>ZONE</w:t>
      </w:r>
      <w:r w:rsidR="00334255" w:rsidRPr="003361DC">
        <w:rPr>
          <w:rFonts w:asciiTheme="minorHAnsi" w:eastAsia="Times New Roman" w:hAnsiTheme="minorHAnsi" w:cstheme="minorHAnsi"/>
          <w:color w:val="000000"/>
          <w:lang w:val="en-GB" w:eastAsia="it-IT"/>
        </w:rPr>
        <w:t xml:space="preserve"> </w:t>
      </w:r>
      <w:r w:rsidRPr="003361DC">
        <w:rPr>
          <w:rFonts w:asciiTheme="minorHAnsi" w:eastAsia="Times New Roman" w:hAnsiTheme="minorHAnsi" w:cstheme="minorHAnsi"/>
          <w:color w:val="000000"/>
          <w:lang w:val="en-GB" w:eastAsia="it-IT"/>
        </w:rPr>
        <w:t xml:space="preserve">(Even if you </w:t>
      </w:r>
      <w:r w:rsidR="00334255" w:rsidRPr="003361DC">
        <w:rPr>
          <w:rFonts w:asciiTheme="minorHAnsi" w:eastAsia="Times New Roman" w:hAnsiTheme="minorHAnsi" w:cstheme="minorHAnsi"/>
          <w:color w:val="000000"/>
          <w:lang w:val="en-GB" w:eastAsia="it-IT"/>
        </w:rPr>
        <w:t>return</w:t>
      </w:r>
      <w:r w:rsidRPr="003361DC">
        <w:rPr>
          <w:rFonts w:asciiTheme="minorHAnsi" w:eastAsia="Times New Roman" w:hAnsiTheme="minorHAnsi" w:cstheme="minorHAnsi"/>
          <w:color w:val="000000"/>
          <w:lang w:val="en-GB" w:eastAsia="it-IT"/>
        </w:rPr>
        <w:t xml:space="preserve"> to your home country without any fine or</w:t>
      </w:r>
      <w:r w:rsidR="00334255" w:rsidRPr="003361DC">
        <w:rPr>
          <w:rFonts w:asciiTheme="minorHAnsi" w:eastAsia="Times New Roman" w:hAnsiTheme="minorHAnsi" w:cstheme="minorHAnsi"/>
          <w:color w:val="000000"/>
          <w:lang w:val="en-GB" w:eastAsia="it-IT"/>
        </w:rPr>
        <w:t xml:space="preserve"> ban, you should know that </w:t>
      </w:r>
      <w:r w:rsidRPr="003361DC">
        <w:rPr>
          <w:rFonts w:asciiTheme="minorHAnsi" w:eastAsia="Times New Roman" w:hAnsiTheme="minorHAnsi" w:cstheme="minorHAnsi"/>
          <w:color w:val="000000"/>
          <w:lang w:val="en-GB" w:eastAsia="it-IT"/>
        </w:rPr>
        <w:t>overstaying will cause you problems the next time you attempt to enter the Schengen Zone.)</w:t>
      </w:r>
    </w:p>
    <w:p w:rsidR="00C459BB" w:rsidRPr="003361DC" w:rsidRDefault="00334255" w:rsidP="00855943">
      <w:pPr>
        <w:pStyle w:val="Paragrafoelenco"/>
        <w:numPr>
          <w:ilvl w:val="0"/>
          <w:numId w:val="2"/>
        </w:numPr>
        <w:shd w:val="clear" w:color="auto" w:fill="FFFFFF"/>
        <w:spacing w:after="0" w:line="240" w:lineRule="auto"/>
        <w:ind w:left="568" w:hanging="284"/>
        <w:outlineLvl w:val="2"/>
        <w:rPr>
          <w:rFonts w:asciiTheme="minorHAnsi" w:eastAsia="Times New Roman" w:hAnsiTheme="minorHAnsi" w:cstheme="minorHAnsi"/>
          <w:color w:val="000000"/>
          <w:lang w:val="en-GB" w:eastAsia="it-IT"/>
        </w:rPr>
      </w:pPr>
      <w:r w:rsidRPr="003361DC">
        <w:rPr>
          <w:rFonts w:asciiTheme="minorHAnsi" w:eastAsia="Times New Roman" w:hAnsiTheme="minorHAnsi" w:cstheme="minorHAnsi"/>
          <w:color w:val="000000"/>
          <w:lang w:val="en-GB" w:eastAsia="it-IT"/>
        </w:rPr>
        <w:t xml:space="preserve">A </w:t>
      </w:r>
      <w:r w:rsidR="009D220E" w:rsidRPr="003361DC">
        <w:rPr>
          <w:rFonts w:asciiTheme="minorHAnsi" w:eastAsia="Times New Roman" w:hAnsiTheme="minorHAnsi" w:cstheme="minorHAnsi"/>
          <w:b/>
          <w:color w:val="000000"/>
          <w:lang w:val="en-GB" w:eastAsia="it-IT"/>
        </w:rPr>
        <w:t>FINE</w:t>
      </w:r>
      <w:r w:rsidR="009D220E" w:rsidRPr="003361DC">
        <w:rPr>
          <w:rFonts w:asciiTheme="minorHAnsi" w:eastAsia="Times New Roman" w:hAnsiTheme="minorHAnsi" w:cstheme="minorHAnsi"/>
          <w:color w:val="000000"/>
          <w:lang w:val="en-GB" w:eastAsia="it-IT"/>
        </w:rPr>
        <w:t xml:space="preserve"> (This is the </w:t>
      </w:r>
      <w:r w:rsidRPr="003361DC">
        <w:rPr>
          <w:rFonts w:asciiTheme="minorHAnsi" w:eastAsia="Times New Roman" w:hAnsiTheme="minorHAnsi" w:cstheme="minorHAnsi"/>
          <w:color w:val="000000"/>
          <w:lang w:val="en-GB" w:eastAsia="it-IT"/>
        </w:rPr>
        <w:t xml:space="preserve">highest </w:t>
      </w:r>
      <w:r w:rsidR="00354AFE" w:rsidRPr="003361DC">
        <w:rPr>
          <w:rFonts w:asciiTheme="minorHAnsi" w:eastAsia="Times New Roman" w:hAnsiTheme="minorHAnsi" w:cstheme="minorHAnsi"/>
          <w:color w:val="000000"/>
          <w:lang w:val="en-GB" w:eastAsia="it-IT"/>
        </w:rPr>
        <w:t xml:space="preserve">penalty for overstaying a visa. </w:t>
      </w:r>
      <w:r w:rsidRPr="003361DC">
        <w:rPr>
          <w:rFonts w:asciiTheme="minorHAnsi" w:eastAsia="Times New Roman" w:hAnsiTheme="minorHAnsi" w:cstheme="minorHAnsi"/>
          <w:color w:val="000000"/>
          <w:lang w:val="en-GB" w:eastAsia="it-IT"/>
        </w:rPr>
        <w:t>The fees are applied differently d</w:t>
      </w:r>
      <w:r w:rsidR="00354AFE" w:rsidRPr="003361DC">
        <w:rPr>
          <w:rFonts w:asciiTheme="minorHAnsi" w:eastAsia="Times New Roman" w:hAnsiTheme="minorHAnsi" w:cstheme="minorHAnsi"/>
          <w:color w:val="000000"/>
          <w:lang w:val="en-GB" w:eastAsia="it-IT"/>
        </w:rPr>
        <w:t>epending on t</w:t>
      </w:r>
      <w:r w:rsidRPr="003361DC">
        <w:rPr>
          <w:rFonts w:asciiTheme="minorHAnsi" w:eastAsia="Times New Roman" w:hAnsiTheme="minorHAnsi" w:cstheme="minorHAnsi"/>
          <w:color w:val="000000"/>
          <w:lang w:val="en-GB" w:eastAsia="it-IT"/>
        </w:rPr>
        <w:t>he member state.</w:t>
      </w:r>
      <w:r w:rsidR="00354AFE" w:rsidRPr="003361DC">
        <w:rPr>
          <w:rFonts w:asciiTheme="minorHAnsi" w:eastAsia="Times New Roman" w:hAnsiTheme="minorHAnsi" w:cstheme="minorHAnsi"/>
          <w:color w:val="000000"/>
          <w:lang w:val="en-GB" w:eastAsia="it-IT"/>
        </w:rPr>
        <w:t xml:space="preserve"> However, if you are caught after you have illegally remained in the Schengen </w:t>
      </w:r>
      <w:r w:rsidRPr="003361DC">
        <w:rPr>
          <w:rFonts w:asciiTheme="minorHAnsi" w:eastAsia="Times New Roman" w:hAnsiTheme="minorHAnsi" w:cstheme="minorHAnsi"/>
          <w:color w:val="000000"/>
          <w:lang w:val="en-GB" w:eastAsia="it-IT"/>
        </w:rPr>
        <w:t xml:space="preserve">area </w:t>
      </w:r>
      <w:r w:rsidR="00354AFE" w:rsidRPr="003361DC">
        <w:rPr>
          <w:rFonts w:asciiTheme="minorHAnsi" w:eastAsia="Times New Roman" w:hAnsiTheme="minorHAnsi" w:cstheme="minorHAnsi"/>
          <w:color w:val="000000"/>
          <w:lang w:val="en-GB" w:eastAsia="it-IT"/>
        </w:rPr>
        <w:t xml:space="preserve">for a longer time, </w:t>
      </w:r>
      <w:r w:rsidRPr="003361DC">
        <w:rPr>
          <w:rFonts w:asciiTheme="minorHAnsi" w:eastAsia="Times New Roman" w:hAnsiTheme="minorHAnsi" w:cstheme="minorHAnsi"/>
          <w:color w:val="000000"/>
          <w:lang w:val="en-GB" w:eastAsia="it-IT"/>
        </w:rPr>
        <w:t>not only will you have to pay a</w:t>
      </w:r>
      <w:r w:rsidR="00354AFE" w:rsidRPr="003361DC">
        <w:rPr>
          <w:rFonts w:asciiTheme="minorHAnsi" w:eastAsia="Times New Roman" w:hAnsiTheme="minorHAnsi" w:cstheme="minorHAnsi"/>
          <w:color w:val="000000"/>
          <w:lang w:val="en-GB" w:eastAsia="it-IT"/>
        </w:rPr>
        <w:t xml:space="preserve"> </w:t>
      </w:r>
      <w:r w:rsidRPr="003361DC">
        <w:rPr>
          <w:rFonts w:asciiTheme="minorHAnsi" w:eastAsia="Times New Roman" w:hAnsiTheme="minorHAnsi" w:cstheme="minorHAnsi"/>
          <w:color w:val="000000"/>
          <w:lang w:val="en-GB" w:eastAsia="it-IT"/>
        </w:rPr>
        <w:t>but</w:t>
      </w:r>
      <w:r w:rsidR="00354AFE" w:rsidRPr="003361DC">
        <w:rPr>
          <w:rFonts w:asciiTheme="minorHAnsi" w:eastAsia="Times New Roman" w:hAnsiTheme="minorHAnsi" w:cstheme="minorHAnsi"/>
          <w:color w:val="000000"/>
          <w:lang w:val="en-GB" w:eastAsia="it-IT"/>
        </w:rPr>
        <w:t xml:space="preserve"> you will also be banned from entering the Schengen Area for an appointed period of time, or even forever.)</w:t>
      </w:r>
    </w:p>
    <w:p w:rsidR="00C459BB" w:rsidRPr="003361DC" w:rsidRDefault="00334255" w:rsidP="00855943">
      <w:pPr>
        <w:pStyle w:val="Paragrafoelenco"/>
        <w:numPr>
          <w:ilvl w:val="0"/>
          <w:numId w:val="2"/>
        </w:numPr>
        <w:shd w:val="clear" w:color="auto" w:fill="FFFFFF"/>
        <w:spacing w:after="0" w:line="240" w:lineRule="auto"/>
        <w:ind w:left="568" w:hanging="284"/>
        <w:outlineLvl w:val="2"/>
        <w:rPr>
          <w:rFonts w:asciiTheme="minorHAnsi" w:hAnsiTheme="minorHAnsi" w:cstheme="minorHAnsi"/>
          <w:color w:val="000000"/>
          <w:lang w:val="en-GB"/>
        </w:rPr>
      </w:pPr>
      <w:r w:rsidRPr="003361DC">
        <w:rPr>
          <w:rFonts w:asciiTheme="minorHAnsi" w:eastAsia="Times New Roman" w:hAnsiTheme="minorHAnsi" w:cstheme="minorHAnsi"/>
          <w:color w:val="000000"/>
          <w:lang w:val="en-GB" w:eastAsia="it-IT"/>
        </w:rPr>
        <w:t xml:space="preserve">A </w:t>
      </w:r>
      <w:r w:rsidR="00354AFE" w:rsidRPr="003361DC">
        <w:rPr>
          <w:rFonts w:asciiTheme="minorHAnsi" w:eastAsia="Times New Roman" w:hAnsiTheme="minorHAnsi" w:cstheme="minorHAnsi"/>
          <w:b/>
          <w:color w:val="000000"/>
          <w:lang w:val="en-GB" w:eastAsia="it-IT"/>
        </w:rPr>
        <w:t>BAN</w:t>
      </w:r>
      <w:r w:rsidRPr="003361DC">
        <w:rPr>
          <w:rFonts w:asciiTheme="minorHAnsi" w:hAnsiTheme="minorHAnsi" w:cstheme="minorHAnsi"/>
          <w:color w:val="000000"/>
          <w:shd w:val="clear" w:color="auto" w:fill="FFFFFF"/>
          <w:lang w:val="en-GB"/>
        </w:rPr>
        <w:t>:  this</w:t>
      </w:r>
      <w:r w:rsidR="00354AFE" w:rsidRPr="003361DC">
        <w:rPr>
          <w:rFonts w:asciiTheme="minorHAnsi" w:hAnsiTheme="minorHAnsi" w:cstheme="minorHAnsi"/>
          <w:color w:val="000000"/>
          <w:shd w:val="clear" w:color="auto" w:fill="FFFFFF"/>
          <w:lang w:val="en-GB"/>
        </w:rPr>
        <w:t xml:space="preserve"> is usually applied to those overstaying and working or engaging in other</w:t>
      </w:r>
      <w:r w:rsidR="00855943" w:rsidRPr="003361DC">
        <w:rPr>
          <w:rFonts w:asciiTheme="minorHAnsi" w:hAnsiTheme="minorHAnsi" w:cstheme="minorHAnsi"/>
          <w:color w:val="000000"/>
          <w:lang w:val="en-GB"/>
        </w:rPr>
        <w:t xml:space="preserve"> </w:t>
      </w:r>
      <w:r w:rsidR="00354AFE" w:rsidRPr="003361DC">
        <w:rPr>
          <w:rFonts w:asciiTheme="minorHAnsi" w:hAnsiTheme="minorHAnsi" w:cstheme="minorHAnsi"/>
          <w:color w:val="000000"/>
          <w:shd w:val="clear" w:color="auto" w:fill="FFFFFF"/>
          <w:lang w:val="en-GB"/>
        </w:rPr>
        <w:t>illegal activities. </w:t>
      </w:r>
    </w:p>
    <w:p w:rsidR="00C459BB" w:rsidRPr="003361DC" w:rsidRDefault="00C459BB" w:rsidP="00855943">
      <w:pPr>
        <w:pStyle w:val="NormaleWeb"/>
        <w:spacing w:before="0" w:after="0"/>
        <w:rPr>
          <w:rFonts w:asciiTheme="minorHAnsi" w:hAnsiTheme="minorHAnsi" w:cstheme="minorHAnsi"/>
          <w:color w:val="000000"/>
          <w:sz w:val="22"/>
          <w:szCs w:val="22"/>
          <w:lang w:val="en-GB"/>
        </w:rPr>
      </w:pPr>
    </w:p>
    <w:p w:rsidR="00855943" w:rsidRPr="003361DC" w:rsidRDefault="00855943" w:rsidP="00855943">
      <w:pPr>
        <w:pStyle w:val="NormaleWeb"/>
        <w:spacing w:before="0" w:after="0"/>
        <w:rPr>
          <w:rFonts w:asciiTheme="minorHAnsi" w:hAnsiTheme="minorHAnsi" w:cstheme="minorHAnsi"/>
          <w:color w:val="000000"/>
          <w:sz w:val="22"/>
          <w:szCs w:val="22"/>
          <w:lang w:val="en-GB"/>
        </w:rPr>
      </w:pPr>
    </w:p>
    <w:p w:rsidR="00C459BB" w:rsidRPr="003361DC" w:rsidRDefault="00354AFE" w:rsidP="00855943">
      <w:pPr>
        <w:pStyle w:val="NormaleWeb"/>
        <w:spacing w:before="0" w:after="0"/>
        <w:rPr>
          <w:rFonts w:asciiTheme="minorHAnsi" w:hAnsiTheme="minorHAnsi" w:cstheme="minorHAnsi"/>
          <w:b/>
          <w:color w:val="000000"/>
          <w:sz w:val="22"/>
          <w:szCs w:val="22"/>
          <w:lang w:val="en-GB"/>
        </w:rPr>
      </w:pPr>
      <w:r w:rsidRPr="003361DC">
        <w:rPr>
          <w:rFonts w:asciiTheme="minorHAnsi" w:hAnsiTheme="minorHAnsi" w:cstheme="minorHAnsi"/>
          <w:b/>
          <w:color w:val="000000"/>
          <w:sz w:val="22"/>
          <w:szCs w:val="22"/>
          <w:lang w:val="en-GB"/>
        </w:rPr>
        <w:t xml:space="preserve">6. </w:t>
      </w:r>
      <w:r w:rsidR="00855943" w:rsidRPr="003361DC">
        <w:rPr>
          <w:rFonts w:asciiTheme="minorHAnsi" w:hAnsiTheme="minorHAnsi" w:cstheme="minorHAnsi"/>
          <w:b/>
          <w:color w:val="000000"/>
          <w:sz w:val="22"/>
          <w:szCs w:val="22"/>
          <w:lang w:val="en-GB"/>
        </w:rPr>
        <w:t xml:space="preserve">  </w:t>
      </w:r>
      <w:r w:rsidR="00334255" w:rsidRPr="003361DC">
        <w:rPr>
          <w:rFonts w:asciiTheme="minorHAnsi" w:hAnsiTheme="minorHAnsi" w:cstheme="minorHAnsi"/>
          <w:b/>
          <w:color w:val="000000"/>
          <w:sz w:val="22"/>
          <w:szCs w:val="22"/>
          <w:lang w:val="en-GB"/>
        </w:rPr>
        <w:t>When does</w:t>
      </w:r>
      <w:r w:rsidRPr="003361DC">
        <w:rPr>
          <w:rFonts w:asciiTheme="minorHAnsi" w:hAnsiTheme="minorHAnsi" w:cstheme="minorHAnsi"/>
          <w:b/>
          <w:color w:val="000000"/>
          <w:sz w:val="22"/>
          <w:szCs w:val="22"/>
          <w:lang w:val="en-GB"/>
        </w:rPr>
        <w:t xml:space="preserve"> overstaying </w:t>
      </w:r>
      <w:r w:rsidR="00334255" w:rsidRPr="003361DC">
        <w:rPr>
          <w:rFonts w:asciiTheme="minorHAnsi" w:hAnsiTheme="minorHAnsi" w:cstheme="minorHAnsi"/>
          <w:b/>
          <w:color w:val="000000"/>
          <w:sz w:val="22"/>
          <w:szCs w:val="22"/>
          <w:lang w:val="en-GB"/>
        </w:rPr>
        <w:t>not have any</w:t>
      </w:r>
      <w:r w:rsidRPr="003361DC">
        <w:rPr>
          <w:rFonts w:asciiTheme="minorHAnsi" w:hAnsiTheme="minorHAnsi" w:cstheme="minorHAnsi"/>
          <w:b/>
          <w:color w:val="000000"/>
          <w:sz w:val="22"/>
          <w:szCs w:val="22"/>
          <w:lang w:val="en-GB"/>
        </w:rPr>
        <w:t xml:space="preserve"> consequences?</w:t>
      </w:r>
    </w:p>
    <w:p w:rsidR="00855943" w:rsidRPr="003361DC" w:rsidRDefault="00855943" w:rsidP="00855943">
      <w:pPr>
        <w:pStyle w:val="NormaleWeb"/>
        <w:spacing w:before="0" w:after="0"/>
        <w:rPr>
          <w:rFonts w:asciiTheme="minorHAnsi" w:hAnsiTheme="minorHAnsi" w:cstheme="minorHAnsi"/>
          <w:b/>
          <w:color w:val="000000"/>
          <w:sz w:val="22"/>
          <w:szCs w:val="22"/>
          <w:lang w:val="en-GB"/>
        </w:rPr>
      </w:pPr>
    </w:p>
    <w:p w:rsidR="00C459BB" w:rsidRPr="003361DC" w:rsidRDefault="00354AFE" w:rsidP="00855943">
      <w:pPr>
        <w:pStyle w:val="NormaleWeb"/>
        <w:spacing w:before="0" w:after="0"/>
        <w:rPr>
          <w:rFonts w:asciiTheme="minorHAnsi" w:hAnsiTheme="minorHAnsi" w:cstheme="minorHAnsi"/>
          <w:color w:val="000000"/>
          <w:sz w:val="22"/>
          <w:szCs w:val="22"/>
          <w:shd w:val="clear" w:color="auto" w:fill="FFFFFF"/>
          <w:lang w:val="en-GB"/>
        </w:rPr>
      </w:pPr>
      <w:r w:rsidRPr="003361DC">
        <w:rPr>
          <w:rFonts w:asciiTheme="minorHAnsi" w:hAnsiTheme="minorHAnsi" w:cstheme="minorHAnsi"/>
          <w:color w:val="000000"/>
          <w:sz w:val="22"/>
          <w:szCs w:val="22"/>
          <w:shd w:val="clear" w:color="auto" w:fill="FFFFFF"/>
          <w:lang w:val="en-GB"/>
        </w:rPr>
        <w:t xml:space="preserve">If you are a child, or a person </w:t>
      </w:r>
      <w:r w:rsidR="00334255" w:rsidRPr="003361DC">
        <w:rPr>
          <w:rFonts w:asciiTheme="minorHAnsi" w:hAnsiTheme="minorHAnsi" w:cstheme="minorHAnsi"/>
          <w:color w:val="000000"/>
          <w:sz w:val="22"/>
          <w:szCs w:val="22"/>
          <w:shd w:val="clear" w:color="auto" w:fill="FFFFFF"/>
          <w:lang w:val="en-GB"/>
        </w:rPr>
        <w:t>who</w:t>
      </w:r>
      <w:r w:rsidRPr="003361DC">
        <w:rPr>
          <w:rFonts w:asciiTheme="minorHAnsi" w:hAnsiTheme="minorHAnsi" w:cstheme="minorHAnsi"/>
          <w:color w:val="000000"/>
          <w:sz w:val="22"/>
          <w:szCs w:val="22"/>
          <w:shd w:val="clear" w:color="auto" w:fill="FFFFFF"/>
          <w:lang w:val="en-GB"/>
        </w:rPr>
        <w:t xml:space="preserve"> cannot travel without a caretaker </w:t>
      </w:r>
      <w:r w:rsidR="00334255" w:rsidRPr="003361DC">
        <w:rPr>
          <w:rFonts w:asciiTheme="minorHAnsi" w:hAnsiTheme="minorHAnsi" w:cstheme="minorHAnsi"/>
          <w:color w:val="000000"/>
          <w:sz w:val="22"/>
          <w:szCs w:val="22"/>
          <w:shd w:val="clear" w:color="auto" w:fill="FFFFFF"/>
          <w:lang w:val="en-GB"/>
        </w:rPr>
        <w:t>due to</w:t>
      </w:r>
      <w:r w:rsidRPr="003361DC">
        <w:rPr>
          <w:rFonts w:asciiTheme="minorHAnsi" w:hAnsiTheme="minorHAnsi" w:cstheme="minorHAnsi"/>
          <w:color w:val="000000"/>
          <w:sz w:val="22"/>
          <w:szCs w:val="22"/>
          <w:shd w:val="clear" w:color="auto" w:fill="FFFFFF"/>
          <w:lang w:val="en-GB"/>
        </w:rPr>
        <w:t xml:space="preserve"> illness or disability, then you will</w:t>
      </w:r>
      <w:r w:rsidR="002E5C16" w:rsidRPr="003361DC">
        <w:rPr>
          <w:rFonts w:asciiTheme="minorHAnsi" w:hAnsiTheme="minorHAnsi" w:cstheme="minorHAnsi"/>
          <w:color w:val="000000"/>
          <w:sz w:val="22"/>
          <w:szCs w:val="22"/>
          <w:shd w:val="clear" w:color="auto" w:fill="FFFFFF"/>
          <w:lang w:val="en-GB"/>
        </w:rPr>
        <w:t xml:space="preserve"> probably</w:t>
      </w:r>
      <w:r w:rsidRPr="003361DC">
        <w:rPr>
          <w:rFonts w:asciiTheme="minorHAnsi" w:hAnsiTheme="minorHAnsi" w:cstheme="minorHAnsi"/>
          <w:color w:val="000000"/>
          <w:sz w:val="22"/>
          <w:szCs w:val="22"/>
          <w:shd w:val="clear" w:color="auto" w:fill="FFFFFF"/>
          <w:lang w:val="en-GB"/>
        </w:rPr>
        <w:t xml:space="preserve"> not face any consequences for overstaying.</w:t>
      </w:r>
    </w:p>
    <w:p w:rsidR="00855943" w:rsidRDefault="00855943" w:rsidP="00855943">
      <w:pPr>
        <w:pStyle w:val="NormaleWeb"/>
        <w:spacing w:before="0" w:after="0"/>
        <w:rPr>
          <w:rFonts w:asciiTheme="minorHAnsi" w:hAnsiTheme="minorHAnsi" w:cstheme="minorHAnsi"/>
          <w:color w:val="000000"/>
          <w:sz w:val="22"/>
          <w:szCs w:val="22"/>
          <w:shd w:val="clear" w:color="auto" w:fill="FFFFFF"/>
          <w:lang w:val="en-GB"/>
        </w:rPr>
      </w:pPr>
    </w:p>
    <w:p w:rsidR="003361DC" w:rsidRPr="003361DC" w:rsidRDefault="003361DC" w:rsidP="00855943">
      <w:pPr>
        <w:pStyle w:val="NormaleWeb"/>
        <w:spacing w:before="0" w:after="0"/>
        <w:rPr>
          <w:rFonts w:asciiTheme="minorHAnsi" w:hAnsiTheme="minorHAnsi" w:cstheme="minorHAnsi"/>
          <w:color w:val="000000"/>
          <w:sz w:val="22"/>
          <w:szCs w:val="22"/>
          <w:shd w:val="clear" w:color="auto" w:fill="FFFFFF"/>
          <w:lang w:val="en-GB"/>
        </w:rPr>
      </w:pPr>
    </w:p>
    <w:p w:rsidR="00C459BB" w:rsidRPr="003361DC" w:rsidRDefault="00354AFE" w:rsidP="00855943">
      <w:pPr>
        <w:pStyle w:val="NormaleWeb"/>
        <w:spacing w:before="0" w:after="0"/>
        <w:rPr>
          <w:rFonts w:asciiTheme="minorHAnsi" w:hAnsiTheme="minorHAnsi" w:cstheme="minorHAnsi"/>
          <w:b/>
          <w:color w:val="000000"/>
          <w:sz w:val="22"/>
          <w:szCs w:val="22"/>
          <w:lang w:val="en-GB"/>
        </w:rPr>
      </w:pPr>
      <w:r w:rsidRPr="003361DC">
        <w:rPr>
          <w:rFonts w:asciiTheme="minorHAnsi" w:hAnsiTheme="minorHAnsi" w:cstheme="minorHAnsi"/>
          <w:b/>
          <w:color w:val="000000"/>
          <w:sz w:val="22"/>
          <w:szCs w:val="22"/>
          <w:lang w:val="en-GB"/>
        </w:rPr>
        <w:t xml:space="preserve">7. </w:t>
      </w:r>
      <w:r w:rsidR="00855943" w:rsidRPr="003361DC">
        <w:rPr>
          <w:rFonts w:asciiTheme="minorHAnsi" w:hAnsiTheme="minorHAnsi" w:cstheme="minorHAnsi"/>
          <w:b/>
          <w:color w:val="000000"/>
          <w:sz w:val="22"/>
          <w:szCs w:val="22"/>
          <w:lang w:val="en-GB"/>
        </w:rPr>
        <w:t xml:space="preserve">  </w:t>
      </w:r>
      <w:r w:rsidRPr="003361DC">
        <w:rPr>
          <w:rFonts w:asciiTheme="minorHAnsi" w:hAnsiTheme="minorHAnsi" w:cstheme="minorHAnsi"/>
          <w:b/>
          <w:color w:val="000000"/>
          <w:sz w:val="22"/>
          <w:szCs w:val="22"/>
          <w:lang w:val="en-GB"/>
        </w:rPr>
        <w:t>Are the same penalties applied in all member states?</w:t>
      </w:r>
    </w:p>
    <w:p w:rsidR="00855943" w:rsidRPr="003361DC" w:rsidRDefault="00855943" w:rsidP="00855943">
      <w:pPr>
        <w:pStyle w:val="NormaleWeb"/>
        <w:shd w:val="clear" w:color="auto" w:fill="FFFFFF"/>
        <w:spacing w:before="0" w:after="0"/>
        <w:rPr>
          <w:rFonts w:asciiTheme="minorHAnsi" w:hAnsiTheme="minorHAnsi" w:cstheme="minorHAnsi"/>
          <w:color w:val="000000"/>
          <w:sz w:val="22"/>
          <w:szCs w:val="22"/>
          <w:lang w:val="en-GB"/>
        </w:rPr>
      </w:pPr>
    </w:p>
    <w:p w:rsidR="00C459BB" w:rsidRPr="003361DC" w:rsidRDefault="002E5C16" w:rsidP="00855943">
      <w:pPr>
        <w:pStyle w:val="NormaleWeb"/>
        <w:shd w:val="clear" w:color="auto" w:fill="FFFFFF"/>
        <w:spacing w:before="0" w:after="0"/>
        <w:rPr>
          <w:rFonts w:asciiTheme="minorHAnsi" w:hAnsiTheme="minorHAnsi" w:cstheme="minorHAnsi"/>
          <w:color w:val="000000"/>
          <w:sz w:val="22"/>
          <w:szCs w:val="22"/>
          <w:lang w:val="en-GB"/>
        </w:rPr>
      </w:pPr>
      <w:r w:rsidRPr="003361DC">
        <w:rPr>
          <w:rFonts w:asciiTheme="minorHAnsi" w:hAnsiTheme="minorHAnsi" w:cstheme="minorHAnsi"/>
          <w:color w:val="000000"/>
          <w:sz w:val="22"/>
          <w:szCs w:val="22"/>
          <w:lang w:val="en-GB"/>
        </w:rPr>
        <w:t>As there</w:t>
      </w:r>
      <w:r w:rsidR="00354AFE" w:rsidRPr="003361DC">
        <w:rPr>
          <w:rFonts w:asciiTheme="minorHAnsi" w:hAnsiTheme="minorHAnsi" w:cstheme="minorHAnsi"/>
          <w:color w:val="000000"/>
          <w:sz w:val="22"/>
          <w:szCs w:val="22"/>
          <w:lang w:val="en-GB"/>
        </w:rPr>
        <w:t xml:space="preserve"> is not a common policy for all Schengen Member States </w:t>
      </w:r>
      <w:r w:rsidRPr="003361DC">
        <w:rPr>
          <w:rFonts w:asciiTheme="minorHAnsi" w:hAnsiTheme="minorHAnsi" w:cstheme="minorHAnsi"/>
          <w:color w:val="000000"/>
          <w:sz w:val="22"/>
          <w:szCs w:val="22"/>
          <w:lang w:val="en-GB"/>
        </w:rPr>
        <w:t>regarding</w:t>
      </w:r>
      <w:r w:rsidR="00354AFE" w:rsidRPr="003361DC">
        <w:rPr>
          <w:rFonts w:asciiTheme="minorHAnsi" w:hAnsiTheme="minorHAnsi" w:cstheme="minorHAnsi"/>
          <w:color w:val="000000"/>
          <w:sz w:val="22"/>
          <w:szCs w:val="22"/>
          <w:lang w:val="en-GB"/>
        </w:rPr>
        <w:t xml:space="preserve"> overstaying penalties, each </w:t>
      </w:r>
      <w:r w:rsidRPr="003361DC">
        <w:rPr>
          <w:rFonts w:asciiTheme="minorHAnsi" w:hAnsiTheme="minorHAnsi" w:cstheme="minorHAnsi"/>
          <w:color w:val="000000"/>
          <w:sz w:val="22"/>
          <w:szCs w:val="22"/>
          <w:lang w:val="en-GB"/>
        </w:rPr>
        <w:t>State</w:t>
      </w:r>
      <w:r w:rsidR="00354AFE" w:rsidRPr="003361DC">
        <w:rPr>
          <w:rFonts w:asciiTheme="minorHAnsi" w:hAnsiTheme="minorHAnsi" w:cstheme="minorHAnsi"/>
          <w:color w:val="000000"/>
          <w:sz w:val="22"/>
          <w:szCs w:val="22"/>
          <w:lang w:val="en-GB"/>
        </w:rPr>
        <w:t xml:space="preserve"> applies different types of penalties.</w:t>
      </w:r>
    </w:p>
    <w:p w:rsidR="00C459BB" w:rsidRDefault="00354AFE" w:rsidP="00855943">
      <w:pPr>
        <w:pStyle w:val="NormaleWeb"/>
        <w:shd w:val="clear" w:color="auto" w:fill="FFFFFF"/>
        <w:spacing w:before="0" w:after="0"/>
        <w:rPr>
          <w:rFonts w:asciiTheme="minorHAnsi" w:hAnsiTheme="minorHAnsi" w:cstheme="minorHAnsi"/>
          <w:color w:val="000000"/>
          <w:sz w:val="22"/>
          <w:szCs w:val="22"/>
          <w:lang w:val="en-GB"/>
        </w:rPr>
      </w:pPr>
      <w:r w:rsidRPr="003361DC">
        <w:rPr>
          <w:rFonts w:asciiTheme="minorHAnsi" w:hAnsiTheme="minorHAnsi" w:cstheme="minorHAnsi"/>
          <w:color w:val="000000"/>
          <w:sz w:val="22"/>
          <w:szCs w:val="22"/>
          <w:lang w:val="en-GB"/>
        </w:rPr>
        <w:t xml:space="preserve">Therefore, the consequences of overstaying in </w:t>
      </w:r>
      <w:r w:rsidR="002E5C16" w:rsidRPr="003361DC">
        <w:rPr>
          <w:rFonts w:asciiTheme="minorHAnsi" w:hAnsiTheme="minorHAnsi" w:cstheme="minorHAnsi"/>
          <w:color w:val="000000"/>
          <w:sz w:val="22"/>
          <w:szCs w:val="22"/>
          <w:lang w:val="en-GB"/>
        </w:rPr>
        <w:t>a Schengen territory (</w:t>
      </w:r>
      <w:r w:rsidRPr="003361DC">
        <w:rPr>
          <w:rFonts w:asciiTheme="minorHAnsi" w:hAnsiTheme="minorHAnsi" w:cstheme="minorHAnsi"/>
          <w:color w:val="000000"/>
          <w:sz w:val="22"/>
          <w:szCs w:val="22"/>
          <w:lang w:val="en-GB"/>
        </w:rPr>
        <w:t xml:space="preserve">whether your visa or the permitted 90 days </w:t>
      </w:r>
      <w:r w:rsidR="002E5C16" w:rsidRPr="003361DC">
        <w:rPr>
          <w:rFonts w:asciiTheme="minorHAnsi" w:hAnsiTheme="minorHAnsi" w:cstheme="minorHAnsi"/>
          <w:color w:val="000000"/>
          <w:sz w:val="22"/>
          <w:szCs w:val="22"/>
          <w:lang w:val="en-GB"/>
        </w:rPr>
        <w:t xml:space="preserve">has expired </w:t>
      </w:r>
      <w:r w:rsidRPr="003361DC">
        <w:rPr>
          <w:rFonts w:asciiTheme="minorHAnsi" w:hAnsiTheme="minorHAnsi" w:cstheme="minorHAnsi"/>
          <w:color w:val="000000"/>
          <w:sz w:val="22"/>
          <w:szCs w:val="22"/>
          <w:lang w:val="en-GB"/>
        </w:rPr>
        <w:t>for nationals of the countries under the visa-waiver program</w:t>
      </w:r>
      <w:r w:rsidR="002E5C16" w:rsidRPr="003361DC">
        <w:rPr>
          <w:rFonts w:asciiTheme="minorHAnsi" w:hAnsiTheme="minorHAnsi" w:cstheme="minorHAnsi"/>
          <w:color w:val="000000"/>
          <w:sz w:val="22"/>
          <w:szCs w:val="22"/>
          <w:lang w:val="en-GB"/>
        </w:rPr>
        <w:t>)</w:t>
      </w:r>
      <w:r w:rsidRPr="003361DC">
        <w:rPr>
          <w:rFonts w:asciiTheme="minorHAnsi" w:hAnsiTheme="minorHAnsi" w:cstheme="minorHAnsi"/>
          <w:color w:val="000000"/>
          <w:sz w:val="22"/>
          <w:szCs w:val="22"/>
          <w:lang w:val="en-GB"/>
        </w:rPr>
        <w:t>, depend</w:t>
      </w:r>
      <w:r w:rsidR="002E5C16" w:rsidRPr="003361DC">
        <w:rPr>
          <w:rFonts w:asciiTheme="minorHAnsi" w:hAnsiTheme="minorHAnsi" w:cstheme="minorHAnsi"/>
          <w:color w:val="000000"/>
          <w:sz w:val="22"/>
          <w:szCs w:val="22"/>
          <w:lang w:val="en-GB"/>
        </w:rPr>
        <w:t>s</w:t>
      </w:r>
      <w:r w:rsidRPr="003361DC">
        <w:rPr>
          <w:rFonts w:asciiTheme="minorHAnsi" w:hAnsiTheme="minorHAnsi" w:cstheme="minorHAnsi"/>
          <w:color w:val="000000"/>
          <w:sz w:val="22"/>
          <w:szCs w:val="22"/>
          <w:lang w:val="en-GB"/>
        </w:rPr>
        <w:t xml:space="preserve"> a lot on the num</w:t>
      </w:r>
      <w:r w:rsidR="002E5C16" w:rsidRPr="003361DC">
        <w:rPr>
          <w:rFonts w:asciiTheme="minorHAnsi" w:hAnsiTheme="minorHAnsi" w:cstheme="minorHAnsi"/>
          <w:color w:val="000000"/>
          <w:sz w:val="22"/>
          <w:szCs w:val="22"/>
          <w:lang w:val="en-GB"/>
        </w:rPr>
        <w:t>ber of days you have overstayed</w:t>
      </w:r>
      <w:r w:rsidRPr="003361DC">
        <w:rPr>
          <w:rFonts w:asciiTheme="minorHAnsi" w:hAnsiTheme="minorHAnsi" w:cstheme="minorHAnsi"/>
          <w:color w:val="000000"/>
          <w:sz w:val="22"/>
          <w:szCs w:val="22"/>
          <w:lang w:val="en-GB"/>
        </w:rPr>
        <w:t xml:space="preserve"> and the country you get caught in. Germany is known to have the strictest immigration laws in the EU; while Greece is known for applying very high fines to those caught overstaying.</w:t>
      </w:r>
    </w:p>
    <w:p w:rsidR="003361DC" w:rsidRPr="003361DC" w:rsidRDefault="003361DC" w:rsidP="00855943">
      <w:pPr>
        <w:pStyle w:val="NormaleWeb"/>
        <w:shd w:val="clear" w:color="auto" w:fill="FFFFFF"/>
        <w:spacing w:before="0" w:after="0"/>
        <w:rPr>
          <w:rFonts w:asciiTheme="minorHAnsi" w:hAnsiTheme="minorHAnsi" w:cstheme="minorHAnsi"/>
          <w:color w:val="000000"/>
          <w:sz w:val="22"/>
          <w:szCs w:val="22"/>
          <w:lang w:val="en-GB"/>
        </w:rPr>
      </w:pPr>
    </w:p>
    <w:p w:rsidR="00855943" w:rsidRPr="003361DC" w:rsidRDefault="00855943" w:rsidP="00855943">
      <w:pPr>
        <w:pStyle w:val="NormaleWeb"/>
        <w:spacing w:before="0" w:after="0"/>
        <w:rPr>
          <w:rFonts w:asciiTheme="minorHAnsi" w:hAnsiTheme="minorHAnsi" w:cstheme="minorHAnsi"/>
          <w:b/>
          <w:color w:val="000000"/>
          <w:sz w:val="22"/>
          <w:szCs w:val="22"/>
          <w:lang w:val="en-GB"/>
        </w:rPr>
      </w:pPr>
    </w:p>
    <w:p w:rsidR="00C459BB" w:rsidRPr="003361DC" w:rsidRDefault="00354AFE" w:rsidP="00855943">
      <w:pPr>
        <w:pStyle w:val="NormaleWeb"/>
        <w:spacing w:before="0" w:after="0"/>
        <w:rPr>
          <w:rFonts w:asciiTheme="minorHAnsi" w:hAnsiTheme="minorHAnsi" w:cstheme="minorHAnsi"/>
          <w:b/>
          <w:color w:val="000000"/>
          <w:sz w:val="22"/>
          <w:szCs w:val="22"/>
          <w:lang w:val="en-GB"/>
        </w:rPr>
      </w:pPr>
      <w:r w:rsidRPr="003361DC">
        <w:rPr>
          <w:rFonts w:asciiTheme="minorHAnsi" w:hAnsiTheme="minorHAnsi" w:cstheme="minorHAnsi"/>
          <w:b/>
          <w:color w:val="000000"/>
          <w:sz w:val="22"/>
          <w:szCs w:val="22"/>
          <w:lang w:val="en-GB"/>
        </w:rPr>
        <w:t xml:space="preserve">8. </w:t>
      </w:r>
      <w:r w:rsidR="00855943" w:rsidRPr="003361DC">
        <w:rPr>
          <w:rFonts w:asciiTheme="minorHAnsi" w:hAnsiTheme="minorHAnsi" w:cstheme="minorHAnsi"/>
          <w:b/>
          <w:color w:val="000000"/>
          <w:sz w:val="22"/>
          <w:szCs w:val="22"/>
          <w:lang w:val="en-GB"/>
        </w:rPr>
        <w:t xml:space="preserve">  </w:t>
      </w:r>
      <w:r w:rsidRPr="003361DC">
        <w:rPr>
          <w:rFonts w:asciiTheme="minorHAnsi" w:hAnsiTheme="minorHAnsi" w:cstheme="minorHAnsi"/>
          <w:b/>
          <w:color w:val="000000"/>
          <w:sz w:val="22"/>
          <w:szCs w:val="22"/>
          <w:lang w:val="en-GB"/>
        </w:rPr>
        <w:t>How is Passport and Visa security granted?</w:t>
      </w:r>
    </w:p>
    <w:p w:rsidR="00855943" w:rsidRPr="003361DC" w:rsidRDefault="00855943" w:rsidP="00855943">
      <w:pPr>
        <w:pStyle w:val="NormaleWeb"/>
        <w:spacing w:before="0" w:after="0"/>
        <w:rPr>
          <w:rFonts w:asciiTheme="minorHAnsi" w:hAnsiTheme="minorHAnsi" w:cstheme="minorHAnsi"/>
          <w:color w:val="000000"/>
          <w:sz w:val="22"/>
          <w:szCs w:val="22"/>
          <w:shd w:val="clear" w:color="auto" w:fill="FFFFFF"/>
          <w:lang w:val="en-GB"/>
        </w:rPr>
      </w:pPr>
    </w:p>
    <w:p w:rsidR="00C459BB" w:rsidRPr="003361DC" w:rsidRDefault="002E5C16" w:rsidP="00855943">
      <w:pPr>
        <w:pStyle w:val="NormaleWeb"/>
        <w:spacing w:before="0" w:after="0"/>
        <w:rPr>
          <w:rFonts w:asciiTheme="minorHAnsi" w:hAnsiTheme="minorHAnsi" w:cstheme="minorHAnsi"/>
          <w:color w:val="000000"/>
          <w:sz w:val="22"/>
          <w:szCs w:val="22"/>
          <w:shd w:val="clear" w:color="auto" w:fill="FFFFFF"/>
          <w:lang w:val="en-GB"/>
        </w:rPr>
      </w:pPr>
      <w:r w:rsidRPr="003361DC">
        <w:rPr>
          <w:rFonts w:asciiTheme="minorHAnsi" w:hAnsiTheme="minorHAnsi" w:cstheme="minorHAnsi"/>
          <w:color w:val="000000"/>
          <w:sz w:val="22"/>
          <w:szCs w:val="22"/>
          <w:shd w:val="clear" w:color="auto" w:fill="FFFFFF"/>
          <w:lang w:val="en-GB"/>
        </w:rPr>
        <w:t>T</w:t>
      </w:r>
      <w:r w:rsidR="00354AFE" w:rsidRPr="003361DC">
        <w:rPr>
          <w:rFonts w:asciiTheme="minorHAnsi" w:hAnsiTheme="minorHAnsi" w:cstheme="minorHAnsi"/>
          <w:color w:val="000000"/>
          <w:sz w:val="22"/>
          <w:szCs w:val="22"/>
          <w:shd w:val="clear" w:color="auto" w:fill="FFFFFF"/>
          <w:lang w:val="en-GB"/>
        </w:rPr>
        <w:t>he security of these documents is essential. To improve it, the EU has decided to equip them with advanced security features and biometrics (facial image</w:t>
      </w:r>
      <w:r w:rsidRPr="003361DC">
        <w:rPr>
          <w:rFonts w:asciiTheme="minorHAnsi" w:hAnsiTheme="minorHAnsi" w:cstheme="minorHAnsi"/>
          <w:color w:val="000000"/>
          <w:sz w:val="22"/>
          <w:szCs w:val="22"/>
          <w:shd w:val="clear" w:color="auto" w:fill="FFFFFF"/>
          <w:lang w:val="en-GB"/>
        </w:rPr>
        <w:t>s</w:t>
      </w:r>
      <w:r w:rsidR="00354AFE" w:rsidRPr="003361DC">
        <w:rPr>
          <w:rFonts w:asciiTheme="minorHAnsi" w:hAnsiTheme="minorHAnsi" w:cstheme="minorHAnsi"/>
          <w:color w:val="000000"/>
          <w:sz w:val="22"/>
          <w:szCs w:val="22"/>
          <w:shd w:val="clear" w:color="auto" w:fill="FFFFFF"/>
          <w:lang w:val="en-GB"/>
        </w:rPr>
        <w:t xml:space="preserve"> and fingerprints). This set of measures helps to fight against the falsification and counterfeiting of travel documents, while biometric identifiers establish a reliable link between the document and its holder. For example, according to EU law, passports must incorporate a storage medium (a chip) that contains the holder's facial image and fingerprints. A European Image Archiving </w:t>
      </w:r>
      <w:r w:rsidR="003361DC" w:rsidRPr="003361DC">
        <w:rPr>
          <w:rFonts w:asciiTheme="minorHAnsi" w:hAnsiTheme="minorHAnsi" w:cstheme="minorHAnsi"/>
          <w:color w:val="000000"/>
          <w:sz w:val="22"/>
          <w:szCs w:val="22"/>
          <w:shd w:val="clear" w:color="auto" w:fill="FFFFFF"/>
          <w:lang w:val="en-GB"/>
        </w:rPr>
        <w:t>System has</w:t>
      </w:r>
      <w:r w:rsidR="00354AFE" w:rsidRPr="003361DC">
        <w:rPr>
          <w:rFonts w:asciiTheme="minorHAnsi" w:hAnsiTheme="minorHAnsi" w:cstheme="minorHAnsi"/>
          <w:color w:val="000000"/>
          <w:sz w:val="22"/>
          <w:szCs w:val="22"/>
          <w:shd w:val="clear" w:color="auto" w:fill="FFFFFF"/>
          <w:lang w:val="en-GB"/>
        </w:rPr>
        <w:t xml:space="preserve"> </w:t>
      </w:r>
      <w:r w:rsidRPr="003361DC">
        <w:rPr>
          <w:rFonts w:asciiTheme="minorHAnsi" w:hAnsiTheme="minorHAnsi" w:cstheme="minorHAnsi"/>
          <w:color w:val="000000"/>
          <w:sz w:val="22"/>
          <w:szCs w:val="22"/>
          <w:shd w:val="clear" w:color="auto" w:fill="FFFFFF"/>
          <w:lang w:val="en-GB"/>
        </w:rPr>
        <w:t xml:space="preserve">also </w:t>
      </w:r>
      <w:r w:rsidR="00354AFE" w:rsidRPr="003361DC">
        <w:rPr>
          <w:rFonts w:asciiTheme="minorHAnsi" w:hAnsiTheme="minorHAnsi" w:cstheme="minorHAnsi"/>
          <w:color w:val="000000"/>
          <w:sz w:val="22"/>
          <w:szCs w:val="22"/>
          <w:shd w:val="clear" w:color="auto" w:fill="FFFFFF"/>
          <w:lang w:val="en-GB"/>
        </w:rPr>
        <w:t>been set up to facilitate exchanges of information between EU States. It provides for the rapid validation, storage and exchange of information on genuine and false documents by computerised means.</w:t>
      </w:r>
    </w:p>
    <w:p w:rsidR="00C459BB" w:rsidRPr="003361DC" w:rsidRDefault="00C459BB" w:rsidP="00855943">
      <w:pPr>
        <w:pStyle w:val="NormaleWeb"/>
        <w:spacing w:before="0" w:after="0"/>
        <w:rPr>
          <w:rFonts w:asciiTheme="minorHAnsi" w:hAnsiTheme="minorHAnsi" w:cstheme="minorHAnsi"/>
          <w:color w:val="000000"/>
          <w:sz w:val="27"/>
          <w:szCs w:val="27"/>
          <w:lang w:val="en-GB"/>
        </w:rPr>
      </w:pPr>
    </w:p>
    <w:p w:rsidR="00855943" w:rsidRPr="003361DC" w:rsidRDefault="0085594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Calibri" w:hAnsiTheme="minorHAnsi" w:cstheme="minorHAnsi"/>
          <w:b/>
          <w:bCs/>
          <w:color w:val="2F5496"/>
          <w:sz w:val="44"/>
          <w:szCs w:val="44"/>
          <w:lang w:val="en-GB" w:bidi="ar-SA"/>
        </w:rPr>
      </w:pPr>
    </w:p>
    <w:p w:rsidR="00D45EC3" w:rsidRPr="003361DC" w:rsidRDefault="0085594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Calibri" w:hAnsiTheme="minorHAnsi" w:cstheme="minorHAnsi"/>
          <w:b/>
          <w:bCs/>
          <w:color w:val="2F5496"/>
          <w:sz w:val="44"/>
          <w:szCs w:val="44"/>
          <w:lang w:val="en-GB" w:bidi="ar-SA"/>
        </w:rPr>
      </w:pPr>
      <w:r w:rsidRPr="003361DC">
        <w:rPr>
          <w:rFonts w:asciiTheme="minorHAnsi" w:eastAsia="Calibri" w:hAnsiTheme="minorHAnsi" w:cstheme="minorHAnsi"/>
          <w:b/>
          <w:bCs/>
          <w:color w:val="2F5496"/>
          <w:sz w:val="44"/>
          <w:szCs w:val="44"/>
          <w:lang w:val="en-GB" w:bidi="ar-SA"/>
        </w:rPr>
        <w:br w:type="page"/>
      </w:r>
      <w:r w:rsidR="00D45EC3" w:rsidRPr="003361DC">
        <w:rPr>
          <w:rFonts w:asciiTheme="minorHAnsi" w:eastAsia="Calibri" w:hAnsiTheme="minorHAnsi" w:cstheme="minorHAnsi"/>
          <w:b/>
          <w:bCs/>
          <w:color w:val="2F5496"/>
          <w:sz w:val="44"/>
          <w:szCs w:val="44"/>
          <w:lang w:val="en-GB" w:bidi="ar-SA"/>
        </w:rPr>
        <w:lastRenderedPageBreak/>
        <w:t>Dublin Regulation</w:t>
      </w:r>
    </w:p>
    <w:p w:rsidR="00D45EC3" w:rsidRPr="003361DC" w:rsidRDefault="00D45EC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theme="minorHAnsi"/>
          <w:color w:val="000000"/>
          <w:sz w:val="20"/>
          <w:szCs w:val="20"/>
          <w:lang w:val="en-GB" w:eastAsia="it-IT"/>
        </w:rPr>
      </w:pPr>
    </w:p>
    <w:p w:rsidR="00D45EC3" w:rsidRPr="003361DC" w:rsidRDefault="00D45EC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color w:val="000000"/>
          <w:sz w:val="22"/>
          <w:szCs w:val="22"/>
          <w:lang w:val="en-GB" w:eastAsia="it-IT"/>
        </w:rPr>
      </w:pPr>
      <w:r w:rsidRPr="003361DC">
        <w:rPr>
          <w:rFonts w:asciiTheme="minorHAnsi" w:eastAsia="Times New Roman" w:hAnsiTheme="minorHAnsi" w:cstheme="minorHAnsi"/>
          <w:b/>
          <w:color w:val="000000"/>
          <w:sz w:val="22"/>
          <w:szCs w:val="22"/>
          <w:lang w:val="en-GB" w:eastAsia="it-IT"/>
        </w:rPr>
        <w:t xml:space="preserve">1.  What is the so-called Dublin system?   </w:t>
      </w:r>
    </w:p>
    <w:p w:rsidR="00D45EC3" w:rsidRPr="003361DC" w:rsidRDefault="00D45EC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2"/>
          <w:szCs w:val="22"/>
          <w:lang w:val="en-GB" w:eastAsia="it-IT"/>
        </w:rPr>
      </w:pPr>
    </w:p>
    <w:p w:rsidR="00D45EC3" w:rsidRPr="003361DC" w:rsidRDefault="00D45EC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2"/>
          <w:szCs w:val="22"/>
          <w:lang w:val="en-GB" w:eastAsia="it-IT"/>
        </w:rPr>
      </w:pPr>
      <w:r w:rsidRPr="003361DC">
        <w:rPr>
          <w:rFonts w:asciiTheme="minorHAnsi" w:eastAsia="Times New Roman" w:hAnsiTheme="minorHAnsi" w:cstheme="minorHAnsi"/>
          <w:color w:val="000000"/>
          <w:sz w:val="22"/>
          <w:szCs w:val="22"/>
          <w:lang w:val="en-GB" w:eastAsia="it-IT"/>
        </w:rPr>
        <w:t>The D</w:t>
      </w:r>
      <w:r w:rsidR="002E5C16" w:rsidRPr="003361DC">
        <w:rPr>
          <w:rFonts w:asciiTheme="minorHAnsi" w:eastAsia="Times New Roman" w:hAnsiTheme="minorHAnsi" w:cstheme="minorHAnsi"/>
          <w:color w:val="000000"/>
          <w:sz w:val="22"/>
          <w:szCs w:val="22"/>
          <w:lang w:val="en-GB" w:eastAsia="it-IT"/>
        </w:rPr>
        <w:t>ublin Regulation established a E</w:t>
      </w:r>
      <w:r w:rsidRPr="003361DC">
        <w:rPr>
          <w:rFonts w:asciiTheme="minorHAnsi" w:eastAsia="Times New Roman" w:hAnsiTheme="minorHAnsi" w:cstheme="minorHAnsi"/>
          <w:color w:val="000000"/>
          <w:sz w:val="22"/>
          <w:szCs w:val="22"/>
          <w:lang w:val="en-GB" w:eastAsia="it-IT"/>
        </w:rPr>
        <w:t>urope wide finger printing database for unauthorised entrants to the EU.</w:t>
      </w:r>
    </w:p>
    <w:p w:rsidR="00D45EC3" w:rsidRPr="003361DC" w:rsidRDefault="002E5C16"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2"/>
          <w:szCs w:val="22"/>
          <w:lang w:val="en-GB" w:eastAsia="it-IT"/>
        </w:rPr>
      </w:pPr>
      <w:r w:rsidRPr="003361DC">
        <w:rPr>
          <w:rFonts w:asciiTheme="minorHAnsi" w:eastAsia="Times New Roman" w:hAnsiTheme="minorHAnsi" w:cstheme="minorHAnsi"/>
          <w:color w:val="000000"/>
          <w:sz w:val="22"/>
          <w:szCs w:val="22"/>
          <w:lang w:val="en-GB" w:eastAsia="it-IT"/>
        </w:rPr>
        <w:t>The D</w:t>
      </w:r>
      <w:r w:rsidR="00D45EC3" w:rsidRPr="003361DC">
        <w:rPr>
          <w:rFonts w:asciiTheme="minorHAnsi" w:eastAsia="Times New Roman" w:hAnsiTheme="minorHAnsi" w:cstheme="minorHAnsi"/>
          <w:color w:val="000000"/>
          <w:sz w:val="22"/>
          <w:szCs w:val="22"/>
          <w:lang w:val="en-GB" w:eastAsia="it-IT"/>
        </w:rPr>
        <w:t>ublin</w:t>
      </w:r>
      <w:r w:rsidRPr="003361DC">
        <w:rPr>
          <w:rFonts w:asciiTheme="minorHAnsi" w:eastAsia="Times New Roman" w:hAnsiTheme="minorHAnsi" w:cstheme="minorHAnsi"/>
          <w:color w:val="000000"/>
          <w:sz w:val="22"/>
          <w:szCs w:val="22"/>
          <w:lang w:val="en-GB" w:eastAsia="it-IT"/>
        </w:rPr>
        <w:t xml:space="preserve"> R</w:t>
      </w:r>
      <w:r w:rsidR="00D45EC3" w:rsidRPr="003361DC">
        <w:rPr>
          <w:rFonts w:asciiTheme="minorHAnsi" w:eastAsia="Times New Roman" w:hAnsiTheme="minorHAnsi" w:cstheme="minorHAnsi"/>
          <w:color w:val="000000"/>
          <w:sz w:val="22"/>
          <w:szCs w:val="22"/>
          <w:lang w:val="en-GB" w:eastAsia="it-IT"/>
        </w:rPr>
        <w:t xml:space="preserve">egulation aims </w:t>
      </w:r>
      <w:r w:rsidRPr="003361DC">
        <w:rPr>
          <w:rFonts w:asciiTheme="minorHAnsi" w:eastAsia="Times New Roman" w:hAnsiTheme="minorHAnsi" w:cstheme="minorHAnsi"/>
          <w:color w:val="000000"/>
          <w:sz w:val="22"/>
          <w:szCs w:val="22"/>
          <w:lang w:val="en-GB" w:eastAsia="it-IT"/>
        </w:rPr>
        <w:t xml:space="preserve">to rapidly </w:t>
      </w:r>
      <w:r w:rsidR="00D45EC3" w:rsidRPr="003361DC">
        <w:rPr>
          <w:rFonts w:asciiTheme="minorHAnsi" w:eastAsia="Times New Roman" w:hAnsiTheme="minorHAnsi" w:cstheme="minorHAnsi"/>
          <w:color w:val="000000"/>
          <w:sz w:val="22"/>
          <w:szCs w:val="22"/>
          <w:lang w:val="en-GB" w:eastAsia="it-IT"/>
        </w:rPr>
        <w:t>determine the member s</w:t>
      </w:r>
      <w:r w:rsidRPr="003361DC">
        <w:rPr>
          <w:rFonts w:asciiTheme="minorHAnsi" w:eastAsia="Times New Roman" w:hAnsiTheme="minorHAnsi" w:cstheme="minorHAnsi"/>
          <w:color w:val="000000"/>
          <w:sz w:val="22"/>
          <w:szCs w:val="22"/>
          <w:lang w:val="en-GB" w:eastAsia="it-IT"/>
        </w:rPr>
        <w:t>t</w:t>
      </w:r>
      <w:r w:rsidR="00D45EC3" w:rsidRPr="003361DC">
        <w:rPr>
          <w:rFonts w:asciiTheme="minorHAnsi" w:eastAsia="Times New Roman" w:hAnsiTheme="minorHAnsi" w:cstheme="minorHAnsi"/>
          <w:color w:val="000000"/>
          <w:sz w:val="22"/>
          <w:szCs w:val="22"/>
          <w:lang w:val="en-GB" w:eastAsia="it-IT"/>
        </w:rPr>
        <w:t>ate responsible and provides for the transfer of an asylum seeker to that member state.</w:t>
      </w:r>
    </w:p>
    <w:p w:rsidR="00D45EC3" w:rsidRPr="003361DC" w:rsidRDefault="00D45EC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2"/>
          <w:szCs w:val="22"/>
          <w:lang w:val="en-GB" w:eastAsia="it-IT"/>
        </w:rPr>
      </w:pPr>
      <w:r w:rsidRPr="003361DC">
        <w:rPr>
          <w:rFonts w:asciiTheme="minorHAnsi" w:eastAsia="Times New Roman" w:hAnsiTheme="minorHAnsi" w:cstheme="minorHAnsi"/>
          <w:color w:val="000000"/>
          <w:sz w:val="22"/>
          <w:szCs w:val="22"/>
          <w:lang w:val="en-GB" w:eastAsia="it-IT"/>
        </w:rPr>
        <w:t xml:space="preserve">Usually the responsible member </w:t>
      </w:r>
      <w:r w:rsidR="002E5C16" w:rsidRPr="003361DC">
        <w:rPr>
          <w:rFonts w:asciiTheme="minorHAnsi" w:eastAsia="Times New Roman" w:hAnsiTheme="minorHAnsi" w:cstheme="minorHAnsi"/>
          <w:color w:val="000000"/>
          <w:sz w:val="22"/>
          <w:szCs w:val="22"/>
          <w:lang w:val="en-GB" w:eastAsia="it-IT"/>
        </w:rPr>
        <w:t>state will be the state through</w:t>
      </w:r>
      <w:r w:rsidRPr="003361DC">
        <w:rPr>
          <w:rFonts w:asciiTheme="minorHAnsi" w:eastAsia="Times New Roman" w:hAnsiTheme="minorHAnsi" w:cstheme="minorHAnsi"/>
          <w:color w:val="000000"/>
          <w:sz w:val="22"/>
          <w:szCs w:val="22"/>
          <w:lang w:val="en-GB" w:eastAsia="it-IT"/>
        </w:rPr>
        <w:t xml:space="preserve"> which the asylum seeker first entered the EU</w:t>
      </w:r>
      <w:r w:rsidR="002E5C16" w:rsidRPr="003361DC">
        <w:rPr>
          <w:rFonts w:asciiTheme="minorHAnsi" w:eastAsia="Times New Roman" w:hAnsiTheme="minorHAnsi" w:cstheme="minorHAnsi"/>
          <w:color w:val="000000"/>
          <w:sz w:val="22"/>
          <w:szCs w:val="22"/>
          <w:lang w:val="en-GB" w:eastAsia="it-IT"/>
        </w:rPr>
        <w:t>.</w:t>
      </w:r>
    </w:p>
    <w:p w:rsidR="00855943" w:rsidRPr="003361DC" w:rsidRDefault="0085594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2"/>
          <w:szCs w:val="22"/>
          <w:lang w:val="en-GB" w:eastAsia="it-IT"/>
        </w:rPr>
      </w:pPr>
    </w:p>
    <w:p w:rsidR="00D45EC3" w:rsidRPr="003361DC" w:rsidRDefault="00D45EC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color w:val="000000"/>
          <w:sz w:val="22"/>
          <w:szCs w:val="22"/>
          <w:lang w:val="en-GB" w:eastAsia="it-IT"/>
        </w:rPr>
      </w:pPr>
      <w:r w:rsidRPr="003361DC">
        <w:rPr>
          <w:rFonts w:asciiTheme="minorHAnsi" w:eastAsia="Times New Roman" w:hAnsiTheme="minorHAnsi" w:cstheme="minorHAnsi"/>
          <w:b/>
          <w:color w:val="000000"/>
          <w:sz w:val="22"/>
          <w:szCs w:val="22"/>
          <w:lang w:val="en-GB" w:eastAsia="it-IT"/>
        </w:rPr>
        <w:t>2.  When were the various agreements signed?</w:t>
      </w:r>
    </w:p>
    <w:p w:rsidR="00D45EC3" w:rsidRPr="003361DC" w:rsidRDefault="00D45EC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2"/>
          <w:szCs w:val="22"/>
          <w:lang w:val="en-GB" w:eastAsia="it-IT"/>
        </w:rPr>
      </w:pPr>
    </w:p>
    <w:p w:rsidR="00D45EC3" w:rsidRPr="003361DC" w:rsidRDefault="002E5C16"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2"/>
          <w:szCs w:val="22"/>
          <w:lang w:val="en-GB" w:eastAsia="it-IT"/>
        </w:rPr>
      </w:pPr>
      <w:r w:rsidRPr="003361DC">
        <w:rPr>
          <w:rFonts w:asciiTheme="minorHAnsi" w:eastAsia="Times New Roman" w:hAnsiTheme="minorHAnsi" w:cstheme="minorHAnsi"/>
          <w:color w:val="000000"/>
          <w:sz w:val="22"/>
          <w:szCs w:val="22"/>
          <w:lang w:val="en-GB" w:eastAsia="it-IT"/>
        </w:rPr>
        <w:t xml:space="preserve">   </w:t>
      </w:r>
      <w:r w:rsidRPr="003361DC">
        <w:rPr>
          <w:rFonts w:asciiTheme="minorHAnsi" w:eastAsia="Times New Roman" w:hAnsiTheme="minorHAnsi" w:cstheme="minorHAnsi"/>
          <w:color w:val="000000"/>
          <w:sz w:val="22"/>
          <w:szCs w:val="22"/>
          <w:lang w:val="en-GB" w:eastAsia="it-IT"/>
        </w:rPr>
        <w:tab/>
        <w:t>15 J</w:t>
      </w:r>
      <w:r w:rsidR="00D45EC3" w:rsidRPr="003361DC">
        <w:rPr>
          <w:rFonts w:asciiTheme="minorHAnsi" w:eastAsia="Times New Roman" w:hAnsiTheme="minorHAnsi" w:cstheme="minorHAnsi"/>
          <w:color w:val="000000"/>
          <w:sz w:val="22"/>
          <w:szCs w:val="22"/>
          <w:lang w:val="en-GB" w:eastAsia="it-IT"/>
        </w:rPr>
        <w:t xml:space="preserve">une 1990 </w:t>
      </w:r>
      <w:r w:rsidRPr="003361DC">
        <w:rPr>
          <w:rFonts w:asciiTheme="minorHAnsi" w:eastAsia="Times New Roman" w:hAnsiTheme="minorHAnsi" w:cstheme="minorHAnsi"/>
          <w:color w:val="000000"/>
          <w:sz w:val="22"/>
          <w:szCs w:val="22"/>
          <w:lang w:val="en-GB" w:eastAsia="it-IT"/>
        </w:rPr>
        <w:t xml:space="preserve">agreements were </w:t>
      </w:r>
      <w:r w:rsidR="00D45EC3" w:rsidRPr="003361DC">
        <w:rPr>
          <w:rFonts w:asciiTheme="minorHAnsi" w:eastAsia="Times New Roman" w:hAnsiTheme="minorHAnsi" w:cstheme="minorHAnsi"/>
          <w:color w:val="000000"/>
          <w:sz w:val="22"/>
          <w:szCs w:val="22"/>
          <w:lang w:val="en-GB" w:eastAsia="it-IT"/>
        </w:rPr>
        <w:t xml:space="preserve">signed in Dublin </w:t>
      </w:r>
    </w:p>
    <w:p w:rsidR="00D45EC3" w:rsidRPr="003361DC" w:rsidRDefault="002E5C16"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2"/>
          <w:szCs w:val="22"/>
          <w:lang w:val="en-GB" w:eastAsia="it-IT"/>
        </w:rPr>
      </w:pPr>
      <w:r w:rsidRPr="003361DC">
        <w:rPr>
          <w:rFonts w:asciiTheme="minorHAnsi" w:eastAsia="Times New Roman" w:hAnsiTheme="minorHAnsi" w:cstheme="minorHAnsi"/>
          <w:color w:val="000000"/>
          <w:sz w:val="22"/>
          <w:szCs w:val="22"/>
          <w:lang w:val="en-GB" w:eastAsia="it-IT"/>
        </w:rPr>
        <w:t xml:space="preserve">    </w:t>
      </w:r>
      <w:r w:rsidRPr="003361DC">
        <w:rPr>
          <w:rFonts w:asciiTheme="minorHAnsi" w:eastAsia="Times New Roman" w:hAnsiTheme="minorHAnsi" w:cstheme="minorHAnsi"/>
          <w:color w:val="000000"/>
          <w:sz w:val="22"/>
          <w:szCs w:val="22"/>
          <w:lang w:val="en-GB" w:eastAsia="it-IT"/>
        </w:rPr>
        <w:tab/>
        <w:t>1 Sept</w:t>
      </w:r>
      <w:r w:rsidR="00D45EC3" w:rsidRPr="003361DC">
        <w:rPr>
          <w:rFonts w:asciiTheme="minorHAnsi" w:eastAsia="Times New Roman" w:hAnsiTheme="minorHAnsi" w:cstheme="minorHAnsi"/>
          <w:color w:val="000000"/>
          <w:sz w:val="22"/>
          <w:szCs w:val="22"/>
          <w:lang w:val="en-GB" w:eastAsia="it-IT"/>
        </w:rPr>
        <w:t xml:space="preserve">ember 1997 entry into force for twelve states </w:t>
      </w:r>
    </w:p>
    <w:p w:rsidR="002E5C16" w:rsidRPr="003361DC" w:rsidRDefault="002E5C16"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2"/>
          <w:szCs w:val="22"/>
          <w:lang w:val="en-GB" w:eastAsia="it-IT"/>
        </w:rPr>
      </w:pPr>
      <w:r w:rsidRPr="003361DC">
        <w:rPr>
          <w:rFonts w:asciiTheme="minorHAnsi" w:eastAsia="Times New Roman" w:hAnsiTheme="minorHAnsi" w:cstheme="minorHAnsi"/>
          <w:color w:val="000000"/>
          <w:sz w:val="22"/>
          <w:szCs w:val="22"/>
          <w:lang w:val="en-GB" w:eastAsia="it-IT"/>
        </w:rPr>
        <w:tab/>
        <w:t>O</w:t>
      </w:r>
      <w:r w:rsidR="00D45EC3" w:rsidRPr="003361DC">
        <w:rPr>
          <w:rFonts w:asciiTheme="minorHAnsi" w:eastAsia="Times New Roman" w:hAnsiTheme="minorHAnsi" w:cstheme="minorHAnsi"/>
          <w:color w:val="000000"/>
          <w:sz w:val="22"/>
          <w:szCs w:val="22"/>
          <w:lang w:val="en-GB" w:eastAsia="it-IT"/>
        </w:rPr>
        <w:t xml:space="preserve">ctober 1997/ 1998 </w:t>
      </w:r>
      <w:r w:rsidRPr="003361DC">
        <w:rPr>
          <w:rFonts w:asciiTheme="minorHAnsi" w:eastAsia="Times New Roman" w:hAnsiTheme="minorHAnsi" w:cstheme="minorHAnsi"/>
          <w:color w:val="000000"/>
          <w:sz w:val="22"/>
          <w:szCs w:val="22"/>
          <w:lang w:val="en-GB" w:eastAsia="it-IT"/>
        </w:rPr>
        <w:t xml:space="preserve">a further three countries </w:t>
      </w:r>
      <w:r w:rsidR="00D45EC3" w:rsidRPr="003361DC">
        <w:rPr>
          <w:rFonts w:asciiTheme="minorHAnsi" w:eastAsia="Times New Roman" w:hAnsiTheme="minorHAnsi" w:cstheme="minorHAnsi"/>
          <w:color w:val="000000"/>
          <w:sz w:val="22"/>
          <w:szCs w:val="22"/>
          <w:lang w:val="en-GB" w:eastAsia="it-IT"/>
        </w:rPr>
        <w:t>entered</w:t>
      </w:r>
    </w:p>
    <w:p w:rsidR="00D45EC3" w:rsidRPr="003361DC" w:rsidRDefault="002E5C16"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2"/>
          <w:szCs w:val="22"/>
          <w:lang w:val="en-GB" w:eastAsia="it-IT"/>
        </w:rPr>
      </w:pPr>
      <w:r w:rsidRPr="003361DC">
        <w:rPr>
          <w:rFonts w:asciiTheme="minorHAnsi" w:eastAsia="Times New Roman" w:hAnsiTheme="minorHAnsi" w:cstheme="minorHAnsi"/>
          <w:color w:val="000000"/>
          <w:sz w:val="22"/>
          <w:szCs w:val="22"/>
          <w:lang w:val="en-GB" w:eastAsia="it-IT"/>
        </w:rPr>
        <w:tab/>
      </w:r>
      <w:r w:rsidR="00D45EC3" w:rsidRPr="003361DC">
        <w:rPr>
          <w:rFonts w:asciiTheme="minorHAnsi" w:eastAsia="Times New Roman" w:hAnsiTheme="minorHAnsi" w:cstheme="minorHAnsi"/>
          <w:color w:val="000000"/>
          <w:sz w:val="22"/>
          <w:szCs w:val="22"/>
          <w:lang w:val="en-GB" w:eastAsia="it-IT"/>
        </w:rPr>
        <w:t xml:space="preserve">2006 </w:t>
      </w:r>
      <w:r w:rsidRPr="003361DC">
        <w:rPr>
          <w:rFonts w:asciiTheme="minorHAnsi" w:eastAsia="Times New Roman" w:hAnsiTheme="minorHAnsi" w:cstheme="minorHAnsi"/>
          <w:color w:val="000000"/>
          <w:sz w:val="22"/>
          <w:szCs w:val="22"/>
          <w:lang w:val="en-GB" w:eastAsia="it-IT"/>
        </w:rPr>
        <w:t xml:space="preserve">Denmark also </w:t>
      </w:r>
      <w:r w:rsidR="00D45EC3" w:rsidRPr="003361DC">
        <w:rPr>
          <w:rFonts w:asciiTheme="minorHAnsi" w:eastAsia="Times New Roman" w:hAnsiTheme="minorHAnsi" w:cstheme="minorHAnsi"/>
          <w:color w:val="000000"/>
          <w:sz w:val="22"/>
          <w:szCs w:val="22"/>
          <w:lang w:val="en-GB" w:eastAsia="it-IT"/>
        </w:rPr>
        <w:t>final</w:t>
      </w:r>
      <w:r w:rsidRPr="003361DC">
        <w:rPr>
          <w:rFonts w:asciiTheme="minorHAnsi" w:eastAsia="Times New Roman" w:hAnsiTheme="minorHAnsi" w:cstheme="minorHAnsi"/>
          <w:color w:val="000000"/>
          <w:sz w:val="22"/>
          <w:szCs w:val="22"/>
          <w:lang w:val="en-GB" w:eastAsia="it-IT"/>
        </w:rPr>
        <w:t>l</w:t>
      </w:r>
      <w:r w:rsidR="00D45EC3" w:rsidRPr="003361DC">
        <w:rPr>
          <w:rFonts w:asciiTheme="minorHAnsi" w:eastAsia="Times New Roman" w:hAnsiTheme="minorHAnsi" w:cstheme="minorHAnsi"/>
          <w:color w:val="000000"/>
          <w:sz w:val="22"/>
          <w:szCs w:val="22"/>
          <w:lang w:val="en-GB" w:eastAsia="it-IT"/>
        </w:rPr>
        <w:t xml:space="preserve">y entered </w:t>
      </w:r>
    </w:p>
    <w:p w:rsidR="00D45EC3" w:rsidRPr="003361DC" w:rsidRDefault="00D45EC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2"/>
          <w:szCs w:val="22"/>
          <w:lang w:val="en-GB" w:eastAsia="it-IT"/>
        </w:rPr>
      </w:pPr>
      <w:r w:rsidRPr="003361DC">
        <w:rPr>
          <w:rFonts w:asciiTheme="minorHAnsi" w:eastAsia="Times New Roman" w:hAnsiTheme="minorHAnsi" w:cstheme="minorHAnsi"/>
          <w:color w:val="000000"/>
          <w:sz w:val="22"/>
          <w:szCs w:val="22"/>
          <w:lang w:val="en-GB" w:eastAsia="it-IT"/>
        </w:rPr>
        <w:t xml:space="preserve">    </w:t>
      </w:r>
      <w:r w:rsidR="002E5C16" w:rsidRPr="003361DC">
        <w:rPr>
          <w:rFonts w:asciiTheme="minorHAnsi" w:eastAsia="Times New Roman" w:hAnsiTheme="minorHAnsi" w:cstheme="minorHAnsi"/>
          <w:color w:val="000000"/>
          <w:sz w:val="22"/>
          <w:szCs w:val="22"/>
          <w:lang w:val="en-GB" w:eastAsia="it-IT"/>
        </w:rPr>
        <w:tab/>
      </w:r>
      <w:r w:rsidRPr="003361DC">
        <w:rPr>
          <w:rFonts w:asciiTheme="minorHAnsi" w:eastAsia="Times New Roman" w:hAnsiTheme="minorHAnsi" w:cstheme="minorHAnsi"/>
          <w:color w:val="000000"/>
          <w:sz w:val="22"/>
          <w:szCs w:val="22"/>
          <w:lang w:val="en-GB" w:eastAsia="it-IT"/>
        </w:rPr>
        <w:t xml:space="preserve">2013 </w:t>
      </w:r>
      <w:r w:rsidR="002E5C16" w:rsidRPr="003361DC">
        <w:rPr>
          <w:rFonts w:asciiTheme="minorHAnsi" w:eastAsia="Times New Roman" w:hAnsiTheme="minorHAnsi" w:cstheme="minorHAnsi"/>
          <w:color w:val="000000"/>
          <w:sz w:val="22"/>
          <w:szCs w:val="22"/>
          <w:lang w:val="en-GB" w:eastAsia="it-IT"/>
        </w:rPr>
        <w:t xml:space="preserve">the III </w:t>
      </w:r>
      <w:r w:rsidR="003361DC" w:rsidRPr="003361DC">
        <w:rPr>
          <w:rFonts w:asciiTheme="minorHAnsi" w:eastAsia="Times New Roman" w:hAnsiTheme="minorHAnsi" w:cstheme="minorHAnsi"/>
          <w:color w:val="000000"/>
          <w:sz w:val="22"/>
          <w:szCs w:val="22"/>
          <w:lang w:val="en-GB" w:eastAsia="it-IT"/>
        </w:rPr>
        <w:t>entered</w:t>
      </w:r>
      <w:r w:rsidRPr="003361DC">
        <w:rPr>
          <w:rFonts w:asciiTheme="minorHAnsi" w:eastAsia="Times New Roman" w:hAnsiTheme="minorHAnsi" w:cstheme="minorHAnsi"/>
          <w:color w:val="000000"/>
          <w:sz w:val="22"/>
          <w:szCs w:val="22"/>
          <w:lang w:val="en-GB" w:eastAsia="it-IT"/>
        </w:rPr>
        <w:t xml:space="preserve"> into force </w:t>
      </w:r>
    </w:p>
    <w:p w:rsidR="002E5C16" w:rsidRPr="003361DC" w:rsidRDefault="002E5C16"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2"/>
          <w:szCs w:val="22"/>
          <w:lang w:val="en-GB" w:eastAsia="it-IT"/>
        </w:rPr>
      </w:pPr>
    </w:p>
    <w:p w:rsidR="00D45EC3" w:rsidRPr="003361DC" w:rsidRDefault="00D45EC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color w:val="000000"/>
          <w:sz w:val="22"/>
          <w:szCs w:val="22"/>
          <w:lang w:val="en-GB" w:eastAsia="it-IT"/>
        </w:rPr>
      </w:pPr>
      <w:r w:rsidRPr="003361DC">
        <w:rPr>
          <w:rFonts w:asciiTheme="minorHAnsi" w:eastAsia="Times New Roman" w:hAnsiTheme="minorHAnsi" w:cstheme="minorHAnsi"/>
          <w:b/>
          <w:color w:val="000000"/>
          <w:sz w:val="22"/>
          <w:szCs w:val="22"/>
          <w:lang w:val="en-GB" w:eastAsia="it-IT"/>
        </w:rPr>
        <w:t xml:space="preserve">3. </w:t>
      </w:r>
      <w:r w:rsidR="00855943" w:rsidRPr="003361DC">
        <w:rPr>
          <w:rFonts w:asciiTheme="minorHAnsi" w:eastAsia="Times New Roman" w:hAnsiTheme="minorHAnsi" w:cstheme="minorHAnsi"/>
          <w:b/>
          <w:color w:val="000000"/>
          <w:sz w:val="22"/>
          <w:szCs w:val="22"/>
          <w:lang w:val="en-GB" w:eastAsia="it-IT"/>
        </w:rPr>
        <w:t xml:space="preserve"> </w:t>
      </w:r>
      <w:r w:rsidRPr="003361DC">
        <w:rPr>
          <w:rFonts w:asciiTheme="minorHAnsi" w:eastAsia="Times New Roman" w:hAnsiTheme="minorHAnsi" w:cstheme="minorHAnsi"/>
          <w:b/>
          <w:color w:val="000000"/>
          <w:sz w:val="22"/>
          <w:szCs w:val="22"/>
          <w:lang w:val="en-GB" w:eastAsia="it-IT"/>
        </w:rPr>
        <w:t>What are the main objectives of the Dublin III Regulation?</w:t>
      </w:r>
    </w:p>
    <w:p w:rsidR="00D45EC3" w:rsidRPr="003361DC" w:rsidRDefault="00D45EC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2"/>
          <w:szCs w:val="22"/>
          <w:lang w:val="en-GB" w:eastAsia="it-IT"/>
        </w:rPr>
      </w:pPr>
    </w:p>
    <w:p w:rsidR="00D45EC3" w:rsidRPr="003361DC" w:rsidRDefault="00D45EC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2"/>
          <w:szCs w:val="22"/>
          <w:lang w:val="en-GB" w:eastAsia="it-IT"/>
        </w:rPr>
      </w:pPr>
      <w:r w:rsidRPr="003361DC">
        <w:rPr>
          <w:rFonts w:asciiTheme="minorHAnsi" w:eastAsia="Times New Roman" w:hAnsiTheme="minorHAnsi" w:cstheme="minorHAnsi"/>
          <w:color w:val="000000"/>
          <w:sz w:val="22"/>
          <w:szCs w:val="22"/>
          <w:lang w:val="en-GB" w:eastAsia="it-IT"/>
        </w:rPr>
        <w:t>The Dublin system was never designed to achi</w:t>
      </w:r>
      <w:r w:rsidR="002E5C16" w:rsidRPr="003361DC">
        <w:rPr>
          <w:rFonts w:asciiTheme="minorHAnsi" w:eastAsia="Times New Roman" w:hAnsiTheme="minorHAnsi" w:cstheme="minorHAnsi"/>
          <w:color w:val="000000"/>
          <w:sz w:val="22"/>
          <w:szCs w:val="22"/>
          <w:lang w:val="en-GB" w:eastAsia="it-IT"/>
        </w:rPr>
        <w:t>eve solidarity and the fair sha</w:t>
      </w:r>
      <w:r w:rsidRPr="003361DC">
        <w:rPr>
          <w:rFonts w:asciiTheme="minorHAnsi" w:eastAsia="Times New Roman" w:hAnsiTheme="minorHAnsi" w:cstheme="minorHAnsi"/>
          <w:color w:val="000000"/>
          <w:sz w:val="22"/>
          <w:szCs w:val="22"/>
          <w:lang w:val="en-GB" w:eastAsia="it-IT"/>
        </w:rPr>
        <w:t xml:space="preserve">ring of </w:t>
      </w:r>
      <w:r w:rsidR="003361DC" w:rsidRPr="003361DC">
        <w:rPr>
          <w:rFonts w:asciiTheme="minorHAnsi" w:eastAsia="Times New Roman" w:hAnsiTheme="minorHAnsi" w:cstheme="minorHAnsi"/>
          <w:color w:val="000000"/>
          <w:sz w:val="22"/>
          <w:szCs w:val="22"/>
          <w:lang w:val="en-GB" w:eastAsia="it-IT"/>
        </w:rPr>
        <w:t>responsibility</w:t>
      </w:r>
      <w:r w:rsidRPr="003361DC">
        <w:rPr>
          <w:rFonts w:asciiTheme="minorHAnsi" w:eastAsia="Times New Roman" w:hAnsiTheme="minorHAnsi" w:cstheme="minorHAnsi"/>
          <w:color w:val="000000"/>
          <w:sz w:val="22"/>
          <w:szCs w:val="22"/>
          <w:lang w:val="en-GB" w:eastAsia="it-IT"/>
        </w:rPr>
        <w:t>: its main purpose from the very beginning was assign responsibility for processing an asylum application to a single Member State.</w:t>
      </w:r>
    </w:p>
    <w:p w:rsidR="00D45EC3" w:rsidRPr="003361DC" w:rsidRDefault="00D45EC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2"/>
          <w:szCs w:val="22"/>
          <w:lang w:val="en-GB" w:eastAsia="it-IT"/>
        </w:rPr>
      </w:pPr>
      <w:r w:rsidRPr="003361DC">
        <w:rPr>
          <w:rFonts w:asciiTheme="minorHAnsi" w:eastAsia="Times New Roman" w:hAnsiTheme="minorHAnsi" w:cstheme="minorHAnsi"/>
          <w:color w:val="000000"/>
          <w:sz w:val="22"/>
          <w:szCs w:val="22"/>
          <w:lang w:val="en-GB" w:eastAsia="it-IT"/>
        </w:rPr>
        <w:t>The Dublin III Regulation identifies the EU country responsible for examining an asy</w:t>
      </w:r>
      <w:r w:rsidR="002E5C16" w:rsidRPr="003361DC">
        <w:rPr>
          <w:rFonts w:asciiTheme="minorHAnsi" w:eastAsia="Times New Roman" w:hAnsiTheme="minorHAnsi" w:cstheme="minorHAnsi"/>
          <w:color w:val="000000"/>
          <w:sz w:val="22"/>
          <w:szCs w:val="22"/>
          <w:lang w:val="en-GB" w:eastAsia="it-IT"/>
        </w:rPr>
        <w:t xml:space="preserve">lum application, by using a </w:t>
      </w:r>
      <w:r w:rsidR="003361DC" w:rsidRPr="003361DC">
        <w:rPr>
          <w:rFonts w:asciiTheme="minorHAnsi" w:eastAsia="Times New Roman" w:hAnsiTheme="minorHAnsi" w:cstheme="minorHAnsi"/>
          <w:color w:val="000000"/>
          <w:sz w:val="22"/>
          <w:szCs w:val="22"/>
          <w:lang w:val="en-GB" w:eastAsia="it-IT"/>
        </w:rPr>
        <w:t>hier</w:t>
      </w:r>
      <w:r w:rsidR="003361DC">
        <w:rPr>
          <w:rFonts w:asciiTheme="minorHAnsi" w:eastAsia="Times New Roman" w:hAnsiTheme="minorHAnsi" w:cstheme="minorHAnsi"/>
          <w:color w:val="000000"/>
          <w:sz w:val="22"/>
          <w:szCs w:val="22"/>
          <w:lang w:val="en-GB" w:eastAsia="it-IT"/>
        </w:rPr>
        <w:t>ar</w:t>
      </w:r>
      <w:r w:rsidR="003361DC" w:rsidRPr="003361DC">
        <w:rPr>
          <w:rFonts w:asciiTheme="minorHAnsi" w:eastAsia="Times New Roman" w:hAnsiTheme="minorHAnsi" w:cstheme="minorHAnsi"/>
          <w:color w:val="000000"/>
          <w:sz w:val="22"/>
          <w:szCs w:val="22"/>
          <w:lang w:val="en-GB" w:eastAsia="it-IT"/>
        </w:rPr>
        <w:t>chy</w:t>
      </w:r>
      <w:r w:rsidRPr="003361DC">
        <w:rPr>
          <w:rFonts w:asciiTheme="minorHAnsi" w:eastAsia="Times New Roman" w:hAnsiTheme="minorHAnsi" w:cstheme="minorHAnsi"/>
          <w:color w:val="000000"/>
          <w:sz w:val="22"/>
          <w:szCs w:val="22"/>
          <w:lang w:val="en-GB" w:eastAsia="it-IT"/>
        </w:rPr>
        <w:t xml:space="preserve"> of criteria such as family unity, </w:t>
      </w:r>
      <w:r w:rsidR="003361DC" w:rsidRPr="003361DC">
        <w:rPr>
          <w:rFonts w:asciiTheme="minorHAnsi" w:eastAsia="Times New Roman" w:hAnsiTheme="minorHAnsi" w:cstheme="minorHAnsi"/>
          <w:color w:val="000000"/>
          <w:sz w:val="22"/>
          <w:szCs w:val="22"/>
          <w:lang w:val="en-GB" w:eastAsia="it-IT"/>
        </w:rPr>
        <w:t>possession</w:t>
      </w:r>
      <w:r w:rsidRPr="003361DC">
        <w:rPr>
          <w:rFonts w:asciiTheme="minorHAnsi" w:eastAsia="Times New Roman" w:hAnsiTheme="minorHAnsi" w:cstheme="minorHAnsi"/>
          <w:color w:val="000000"/>
          <w:sz w:val="22"/>
          <w:szCs w:val="22"/>
          <w:lang w:val="en-GB" w:eastAsia="it-IT"/>
        </w:rPr>
        <w:t xml:space="preserve"> of </w:t>
      </w:r>
      <w:r w:rsidR="003361DC" w:rsidRPr="003361DC">
        <w:rPr>
          <w:rFonts w:asciiTheme="minorHAnsi" w:eastAsia="Times New Roman" w:hAnsiTheme="minorHAnsi" w:cstheme="minorHAnsi"/>
          <w:color w:val="000000"/>
          <w:sz w:val="22"/>
          <w:szCs w:val="22"/>
          <w:lang w:val="en-GB" w:eastAsia="it-IT"/>
        </w:rPr>
        <w:t>residence</w:t>
      </w:r>
      <w:r w:rsidRPr="003361DC">
        <w:rPr>
          <w:rFonts w:asciiTheme="minorHAnsi" w:eastAsia="Times New Roman" w:hAnsiTheme="minorHAnsi" w:cstheme="minorHAnsi"/>
          <w:color w:val="000000"/>
          <w:sz w:val="22"/>
          <w:szCs w:val="22"/>
          <w:lang w:val="en-GB" w:eastAsia="it-IT"/>
        </w:rPr>
        <w:t xml:space="preserve"> documents or visas, </w:t>
      </w:r>
      <w:r w:rsidR="003361DC" w:rsidRPr="003361DC">
        <w:rPr>
          <w:rFonts w:asciiTheme="minorHAnsi" w:eastAsia="Times New Roman" w:hAnsiTheme="minorHAnsi" w:cstheme="minorHAnsi"/>
          <w:color w:val="000000"/>
          <w:sz w:val="22"/>
          <w:szCs w:val="22"/>
          <w:lang w:val="en-GB" w:eastAsia="it-IT"/>
        </w:rPr>
        <w:t>irregular</w:t>
      </w:r>
      <w:r w:rsidRPr="003361DC">
        <w:rPr>
          <w:rFonts w:asciiTheme="minorHAnsi" w:eastAsia="Times New Roman" w:hAnsiTheme="minorHAnsi" w:cstheme="minorHAnsi"/>
          <w:color w:val="000000"/>
          <w:sz w:val="22"/>
          <w:szCs w:val="22"/>
          <w:lang w:val="en-GB" w:eastAsia="it-IT"/>
        </w:rPr>
        <w:t xml:space="preserve"> entry or stay, and visa-waived entry. In </w:t>
      </w:r>
      <w:r w:rsidR="003361DC" w:rsidRPr="003361DC">
        <w:rPr>
          <w:rFonts w:asciiTheme="minorHAnsi" w:eastAsia="Times New Roman" w:hAnsiTheme="minorHAnsi" w:cstheme="minorHAnsi"/>
          <w:color w:val="000000"/>
          <w:sz w:val="22"/>
          <w:szCs w:val="22"/>
          <w:lang w:val="en-GB" w:eastAsia="it-IT"/>
        </w:rPr>
        <w:t>practice</w:t>
      </w:r>
      <w:r w:rsidRPr="003361DC">
        <w:rPr>
          <w:rFonts w:asciiTheme="minorHAnsi" w:eastAsia="Times New Roman" w:hAnsiTheme="minorHAnsi" w:cstheme="minorHAnsi"/>
          <w:color w:val="000000"/>
          <w:sz w:val="22"/>
          <w:szCs w:val="22"/>
          <w:lang w:val="en-GB" w:eastAsia="it-IT"/>
        </w:rPr>
        <w:t xml:space="preserve">, however, the most frequently applied criterion is the irregular entry, meaning that the </w:t>
      </w:r>
      <w:r w:rsidR="003361DC" w:rsidRPr="003361DC">
        <w:rPr>
          <w:rFonts w:asciiTheme="minorHAnsi" w:eastAsia="Times New Roman" w:hAnsiTheme="minorHAnsi" w:cstheme="minorHAnsi"/>
          <w:color w:val="000000"/>
          <w:sz w:val="22"/>
          <w:szCs w:val="22"/>
          <w:lang w:val="en-GB" w:eastAsia="it-IT"/>
        </w:rPr>
        <w:t>Member</w:t>
      </w:r>
      <w:r w:rsidRPr="003361DC">
        <w:rPr>
          <w:rFonts w:asciiTheme="minorHAnsi" w:eastAsia="Times New Roman" w:hAnsiTheme="minorHAnsi" w:cstheme="minorHAnsi"/>
          <w:color w:val="000000"/>
          <w:sz w:val="22"/>
          <w:szCs w:val="22"/>
          <w:lang w:val="en-GB" w:eastAsia="it-IT"/>
        </w:rPr>
        <w:t xml:space="preserve"> State through which the asylum-seeker first entered the EU is responsible for examining his or</w:t>
      </w:r>
      <w:r w:rsidR="002E5C16" w:rsidRPr="003361DC">
        <w:rPr>
          <w:rFonts w:asciiTheme="minorHAnsi" w:eastAsia="Times New Roman" w:hAnsiTheme="minorHAnsi" w:cstheme="minorHAnsi"/>
          <w:color w:val="000000"/>
          <w:sz w:val="22"/>
          <w:szCs w:val="22"/>
          <w:lang w:val="en-GB" w:eastAsia="it-IT"/>
        </w:rPr>
        <w:t xml:space="preserve"> her</w:t>
      </w:r>
      <w:r w:rsidRPr="003361DC">
        <w:rPr>
          <w:rFonts w:asciiTheme="minorHAnsi" w:eastAsia="Times New Roman" w:hAnsiTheme="minorHAnsi" w:cstheme="minorHAnsi"/>
          <w:color w:val="000000"/>
          <w:sz w:val="22"/>
          <w:szCs w:val="22"/>
          <w:lang w:val="en-GB" w:eastAsia="it-IT"/>
        </w:rPr>
        <w:t xml:space="preserve"> asylum claim.</w:t>
      </w:r>
    </w:p>
    <w:p w:rsidR="00D45EC3" w:rsidRPr="003361DC" w:rsidRDefault="00D45EC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2"/>
          <w:szCs w:val="22"/>
          <w:lang w:val="en-GB" w:eastAsia="it-IT"/>
        </w:rPr>
      </w:pPr>
    </w:p>
    <w:p w:rsidR="00D45EC3" w:rsidRPr="003361DC" w:rsidRDefault="00D45EC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color w:val="000000"/>
          <w:sz w:val="22"/>
          <w:szCs w:val="22"/>
          <w:lang w:val="en-GB" w:eastAsia="it-IT"/>
        </w:rPr>
      </w:pPr>
      <w:r w:rsidRPr="003361DC">
        <w:rPr>
          <w:rFonts w:asciiTheme="minorHAnsi" w:eastAsia="Times New Roman" w:hAnsiTheme="minorHAnsi" w:cstheme="minorHAnsi"/>
          <w:b/>
          <w:color w:val="000000"/>
          <w:sz w:val="22"/>
          <w:szCs w:val="22"/>
          <w:lang w:val="en-GB" w:eastAsia="it-IT"/>
        </w:rPr>
        <w:t xml:space="preserve">4. </w:t>
      </w:r>
      <w:r w:rsidR="00855943" w:rsidRPr="003361DC">
        <w:rPr>
          <w:rFonts w:asciiTheme="minorHAnsi" w:eastAsia="Times New Roman" w:hAnsiTheme="minorHAnsi" w:cstheme="minorHAnsi"/>
          <w:b/>
          <w:color w:val="000000"/>
          <w:sz w:val="22"/>
          <w:szCs w:val="22"/>
          <w:lang w:val="en-GB" w:eastAsia="it-IT"/>
        </w:rPr>
        <w:t xml:space="preserve">  </w:t>
      </w:r>
      <w:r w:rsidRPr="003361DC">
        <w:rPr>
          <w:rFonts w:asciiTheme="minorHAnsi" w:eastAsia="Times New Roman" w:hAnsiTheme="minorHAnsi" w:cstheme="minorHAnsi"/>
          <w:b/>
          <w:color w:val="000000"/>
          <w:sz w:val="22"/>
          <w:szCs w:val="22"/>
          <w:lang w:val="en-GB" w:eastAsia="it-IT"/>
        </w:rPr>
        <w:t>What are the limits of this policy?</w:t>
      </w:r>
    </w:p>
    <w:p w:rsidR="00D45EC3" w:rsidRPr="003361DC" w:rsidRDefault="00D45EC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2"/>
          <w:szCs w:val="22"/>
          <w:lang w:val="en-GB" w:eastAsia="it-IT"/>
        </w:rPr>
      </w:pPr>
    </w:p>
    <w:p w:rsidR="00D45EC3" w:rsidRPr="003361DC" w:rsidRDefault="00D45EC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2"/>
          <w:szCs w:val="22"/>
          <w:lang w:val="en-GB" w:eastAsia="it-IT"/>
        </w:rPr>
      </w:pPr>
      <w:r w:rsidRPr="003361DC">
        <w:rPr>
          <w:rFonts w:asciiTheme="minorHAnsi" w:eastAsia="Times New Roman" w:hAnsiTheme="minorHAnsi" w:cstheme="minorHAnsi"/>
          <w:color w:val="000000"/>
          <w:sz w:val="22"/>
          <w:szCs w:val="22"/>
          <w:lang w:val="en-GB" w:eastAsia="it-IT"/>
        </w:rPr>
        <w:t xml:space="preserve">In the context of our project on legal assistance to asylum seekers we deal with </w:t>
      </w:r>
      <w:r w:rsidR="002E5C16" w:rsidRPr="003361DC">
        <w:rPr>
          <w:rFonts w:asciiTheme="minorHAnsi" w:eastAsia="Times New Roman" w:hAnsiTheme="minorHAnsi" w:cstheme="minorHAnsi"/>
          <w:color w:val="000000"/>
          <w:sz w:val="22"/>
          <w:szCs w:val="22"/>
          <w:lang w:val="en-GB" w:eastAsia="it-IT"/>
        </w:rPr>
        <w:t>h</w:t>
      </w:r>
      <w:r w:rsidRPr="003361DC">
        <w:rPr>
          <w:rFonts w:asciiTheme="minorHAnsi" w:eastAsia="Times New Roman" w:hAnsiTheme="minorHAnsi" w:cstheme="minorHAnsi"/>
          <w:color w:val="000000"/>
          <w:sz w:val="22"/>
          <w:szCs w:val="22"/>
          <w:lang w:val="en-GB" w:eastAsia="it-IT"/>
        </w:rPr>
        <w:t xml:space="preserve">undreds of cases of asylum seekers who are in Greece and have applied for </w:t>
      </w:r>
      <w:r w:rsidR="002E5C16" w:rsidRPr="003361DC">
        <w:rPr>
          <w:rFonts w:asciiTheme="minorHAnsi" w:eastAsia="Times New Roman" w:hAnsiTheme="minorHAnsi" w:cstheme="minorHAnsi"/>
          <w:color w:val="000000"/>
          <w:sz w:val="22"/>
          <w:szCs w:val="22"/>
          <w:lang w:val="en-GB" w:eastAsia="it-IT"/>
        </w:rPr>
        <w:t>family reunification under the D</w:t>
      </w:r>
      <w:r w:rsidRPr="003361DC">
        <w:rPr>
          <w:rFonts w:asciiTheme="minorHAnsi" w:eastAsia="Times New Roman" w:hAnsiTheme="minorHAnsi" w:cstheme="minorHAnsi"/>
          <w:color w:val="000000"/>
          <w:sz w:val="22"/>
          <w:szCs w:val="22"/>
          <w:lang w:val="en-GB" w:eastAsia="it-IT"/>
        </w:rPr>
        <w:t>UBLIN III Regulation.</w:t>
      </w:r>
    </w:p>
    <w:p w:rsidR="00855943" w:rsidRPr="003361DC" w:rsidRDefault="0085594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2"/>
          <w:szCs w:val="22"/>
          <w:lang w:val="en-GB" w:eastAsia="it-IT"/>
        </w:rPr>
      </w:pPr>
    </w:p>
    <w:p w:rsidR="00D45EC3" w:rsidRPr="003361DC" w:rsidRDefault="00D45EC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color w:val="000000"/>
          <w:sz w:val="22"/>
          <w:szCs w:val="22"/>
          <w:lang w:val="en-GB" w:eastAsia="it-IT"/>
        </w:rPr>
      </w:pPr>
      <w:r w:rsidRPr="003361DC">
        <w:rPr>
          <w:rFonts w:asciiTheme="minorHAnsi" w:eastAsia="Times New Roman" w:hAnsiTheme="minorHAnsi" w:cstheme="minorHAnsi"/>
          <w:b/>
          <w:color w:val="000000"/>
          <w:sz w:val="22"/>
          <w:szCs w:val="22"/>
          <w:lang w:val="en-GB" w:eastAsia="it-IT"/>
        </w:rPr>
        <w:t xml:space="preserve">5. </w:t>
      </w:r>
      <w:r w:rsidR="00855943" w:rsidRPr="003361DC">
        <w:rPr>
          <w:rFonts w:asciiTheme="minorHAnsi" w:eastAsia="Times New Roman" w:hAnsiTheme="minorHAnsi" w:cstheme="minorHAnsi"/>
          <w:b/>
          <w:color w:val="000000"/>
          <w:sz w:val="22"/>
          <w:szCs w:val="22"/>
          <w:lang w:val="en-GB" w:eastAsia="it-IT"/>
        </w:rPr>
        <w:t xml:space="preserve"> </w:t>
      </w:r>
      <w:r w:rsidRPr="003361DC">
        <w:rPr>
          <w:rFonts w:asciiTheme="minorHAnsi" w:eastAsia="Times New Roman" w:hAnsiTheme="minorHAnsi" w:cstheme="minorHAnsi"/>
          <w:b/>
          <w:color w:val="000000"/>
          <w:sz w:val="22"/>
          <w:szCs w:val="22"/>
          <w:lang w:val="en-GB" w:eastAsia="it-IT"/>
        </w:rPr>
        <w:t>When was the Dublin Regulation partially suspended?</w:t>
      </w:r>
    </w:p>
    <w:p w:rsidR="00D45EC3" w:rsidRPr="003361DC" w:rsidRDefault="00D45EC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2"/>
          <w:szCs w:val="22"/>
          <w:lang w:val="en-GB" w:eastAsia="it-IT"/>
        </w:rPr>
      </w:pPr>
    </w:p>
    <w:p w:rsidR="00D45EC3" w:rsidRPr="003361DC" w:rsidRDefault="002E5C16"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2"/>
          <w:szCs w:val="22"/>
          <w:lang w:val="en-GB" w:eastAsia="it-IT"/>
        </w:rPr>
      </w:pPr>
      <w:r w:rsidRPr="003361DC">
        <w:rPr>
          <w:rFonts w:asciiTheme="minorHAnsi" w:eastAsia="Times New Roman" w:hAnsiTheme="minorHAnsi" w:cstheme="minorHAnsi"/>
          <w:color w:val="000000"/>
          <w:sz w:val="22"/>
          <w:szCs w:val="22"/>
          <w:lang w:val="en-GB" w:eastAsia="it-IT"/>
        </w:rPr>
        <w:t xml:space="preserve">On </w:t>
      </w:r>
      <w:r w:rsidR="00D45EC3" w:rsidRPr="003361DC">
        <w:rPr>
          <w:rFonts w:asciiTheme="minorHAnsi" w:eastAsia="Times New Roman" w:hAnsiTheme="minorHAnsi" w:cstheme="minorHAnsi"/>
          <w:color w:val="000000"/>
          <w:sz w:val="22"/>
          <w:szCs w:val="22"/>
          <w:lang w:val="en-GB" w:eastAsia="it-IT"/>
        </w:rPr>
        <w:t>23 June 2015</w:t>
      </w:r>
      <w:r w:rsidRPr="003361DC">
        <w:rPr>
          <w:rFonts w:asciiTheme="minorHAnsi" w:eastAsia="Times New Roman" w:hAnsiTheme="minorHAnsi" w:cstheme="minorHAnsi"/>
          <w:color w:val="000000"/>
          <w:sz w:val="22"/>
          <w:szCs w:val="22"/>
          <w:lang w:val="en-GB" w:eastAsia="it-IT"/>
        </w:rPr>
        <w:t>.</w:t>
      </w:r>
    </w:p>
    <w:p w:rsidR="00D45EC3" w:rsidRPr="003361DC" w:rsidRDefault="00D45EC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2"/>
          <w:szCs w:val="22"/>
          <w:lang w:val="en-GB" w:eastAsia="it-IT"/>
        </w:rPr>
      </w:pPr>
    </w:p>
    <w:p w:rsidR="00D45EC3" w:rsidRPr="003361DC" w:rsidRDefault="00D45EC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b/>
          <w:color w:val="000000"/>
          <w:sz w:val="22"/>
          <w:szCs w:val="22"/>
          <w:lang w:val="en-GB" w:eastAsia="it-IT"/>
        </w:rPr>
      </w:pPr>
      <w:r w:rsidRPr="003361DC">
        <w:rPr>
          <w:rFonts w:asciiTheme="minorHAnsi" w:eastAsia="Times New Roman" w:hAnsiTheme="minorHAnsi" w:cstheme="minorHAnsi"/>
          <w:b/>
          <w:color w:val="000000"/>
          <w:sz w:val="22"/>
          <w:szCs w:val="22"/>
          <w:lang w:val="en-GB" w:eastAsia="it-IT"/>
        </w:rPr>
        <w:t>6. Which countries have raised the main objections?</w:t>
      </w:r>
    </w:p>
    <w:p w:rsidR="00D45EC3" w:rsidRPr="003361DC" w:rsidRDefault="00D45EC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2"/>
          <w:szCs w:val="22"/>
          <w:lang w:val="en-GB" w:eastAsia="it-IT"/>
        </w:rPr>
      </w:pPr>
    </w:p>
    <w:p w:rsidR="00D45EC3" w:rsidRPr="003361DC" w:rsidRDefault="00D45EC3" w:rsidP="0085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000000"/>
          <w:sz w:val="22"/>
          <w:szCs w:val="22"/>
          <w:lang w:val="en-GB" w:eastAsia="it-IT"/>
        </w:rPr>
      </w:pPr>
      <w:r w:rsidRPr="003361DC">
        <w:rPr>
          <w:rFonts w:asciiTheme="minorHAnsi" w:eastAsia="Times New Roman" w:hAnsiTheme="minorHAnsi" w:cstheme="minorHAnsi"/>
          <w:color w:val="000000"/>
          <w:sz w:val="22"/>
          <w:szCs w:val="22"/>
          <w:lang w:val="en-GB" w:eastAsia="it-IT"/>
        </w:rPr>
        <w:t>Denmark</w:t>
      </w:r>
      <w:r w:rsidR="002E5C16" w:rsidRPr="003361DC">
        <w:rPr>
          <w:rFonts w:asciiTheme="minorHAnsi" w:eastAsia="Times New Roman" w:hAnsiTheme="minorHAnsi" w:cstheme="minorHAnsi"/>
          <w:color w:val="000000"/>
          <w:sz w:val="22"/>
          <w:szCs w:val="22"/>
          <w:lang w:val="en-GB" w:eastAsia="it-IT"/>
        </w:rPr>
        <w:t>.</w:t>
      </w:r>
    </w:p>
    <w:p w:rsidR="00D45EC3" w:rsidRPr="003361DC" w:rsidRDefault="00D45EC3" w:rsidP="00855943">
      <w:pPr>
        <w:rPr>
          <w:rFonts w:asciiTheme="minorHAnsi" w:hAnsiTheme="minorHAnsi" w:cstheme="minorHAnsi"/>
          <w:sz w:val="22"/>
          <w:szCs w:val="22"/>
          <w:lang w:val="en-GB"/>
        </w:rPr>
      </w:pPr>
    </w:p>
    <w:p w:rsidR="00C459BB" w:rsidRPr="003361DC" w:rsidRDefault="00C459BB" w:rsidP="00855943">
      <w:pPr>
        <w:pStyle w:val="Standard"/>
        <w:spacing w:after="0"/>
        <w:rPr>
          <w:rFonts w:asciiTheme="minorHAnsi" w:hAnsiTheme="minorHAnsi" w:cstheme="minorHAnsi"/>
          <w:color w:val="000000"/>
          <w:lang w:val="en-GB"/>
        </w:rPr>
      </w:pPr>
    </w:p>
    <w:p w:rsidR="00D45EC3" w:rsidRPr="003361DC" w:rsidRDefault="00B56219" w:rsidP="00855943">
      <w:pPr>
        <w:pStyle w:val="Standard"/>
        <w:spacing w:after="0"/>
        <w:jc w:val="center"/>
        <w:rPr>
          <w:rFonts w:asciiTheme="minorHAnsi" w:hAnsiTheme="minorHAnsi" w:cstheme="minorHAnsi"/>
          <w:color w:val="000000"/>
          <w:lang w:val="en-GB"/>
        </w:rPr>
      </w:pPr>
      <w:r w:rsidRPr="003361DC">
        <w:rPr>
          <w:rFonts w:asciiTheme="minorHAnsi" w:hAnsiTheme="minorHAnsi" w:cstheme="minorHAnsi"/>
          <w:b/>
          <w:bCs/>
          <w:color w:val="2F5496"/>
          <w:sz w:val="44"/>
          <w:szCs w:val="44"/>
          <w:lang w:val="en-GB"/>
        </w:rPr>
        <w:br w:type="page"/>
      </w:r>
      <w:r w:rsidR="00D45EC3" w:rsidRPr="003361DC">
        <w:rPr>
          <w:rFonts w:asciiTheme="minorHAnsi" w:hAnsiTheme="minorHAnsi" w:cstheme="minorHAnsi"/>
          <w:b/>
          <w:bCs/>
          <w:color w:val="2F5496"/>
          <w:sz w:val="44"/>
          <w:szCs w:val="44"/>
          <w:lang w:val="en-GB"/>
        </w:rPr>
        <w:lastRenderedPageBreak/>
        <w:t>Humanitarian NGOs</w:t>
      </w:r>
    </w:p>
    <w:p w:rsidR="00D45EC3" w:rsidRPr="003361DC" w:rsidRDefault="00D45EC3" w:rsidP="00855943">
      <w:pPr>
        <w:pStyle w:val="Standard"/>
        <w:spacing w:after="0"/>
        <w:rPr>
          <w:rFonts w:asciiTheme="minorHAnsi" w:hAnsiTheme="minorHAnsi" w:cstheme="minorHAnsi"/>
          <w:color w:val="000000"/>
          <w:lang w:val="en-GB"/>
        </w:rPr>
      </w:pPr>
    </w:p>
    <w:p w:rsidR="003361DC" w:rsidRDefault="003361DC" w:rsidP="00855943">
      <w:pPr>
        <w:shd w:val="clear" w:color="auto" w:fill="FFFFFF"/>
        <w:rPr>
          <w:rFonts w:asciiTheme="minorHAnsi" w:eastAsia="Times New Roman" w:hAnsiTheme="minorHAnsi" w:cstheme="minorHAnsi"/>
          <w:b/>
          <w:color w:val="000000"/>
          <w:sz w:val="22"/>
          <w:szCs w:val="22"/>
          <w:lang w:val="en-GB" w:eastAsia="it-IT"/>
        </w:rPr>
      </w:pPr>
      <w:r>
        <w:rPr>
          <w:rFonts w:asciiTheme="minorHAnsi" w:eastAsia="Times New Roman" w:hAnsiTheme="minorHAnsi" w:cstheme="minorHAnsi"/>
          <w:b/>
          <w:color w:val="000000"/>
          <w:sz w:val="22"/>
          <w:szCs w:val="22"/>
          <w:lang w:val="en-GB" w:eastAsia="it-IT"/>
        </w:rPr>
        <w:t>1.   W</w:t>
      </w:r>
      <w:r w:rsidRPr="003361DC">
        <w:rPr>
          <w:rFonts w:asciiTheme="minorHAnsi" w:eastAsia="Times New Roman" w:hAnsiTheme="minorHAnsi" w:cstheme="minorHAnsi"/>
          <w:b/>
          <w:color w:val="000000"/>
          <w:sz w:val="22"/>
          <w:szCs w:val="22"/>
          <w:lang w:val="en-GB" w:eastAsia="it-IT"/>
        </w:rPr>
        <w:t>ho</w:t>
      </w:r>
      <w:r>
        <w:rPr>
          <w:rFonts w:asciiTheme="minorHAnsi" w:eastAsia="Times New Roman" w:hAnsiTheme="minorHAnsi" w:cstheme="minorHAnsi"/>
          <w:b/>
          <w:bCs/>
          <w:color w:val="2C4143"/>
          <w:sz w:val="22"/>
          <w:szCs w:val="22"/>
          <w:lang w:val="en-GB" w:eastAsia="it-IT"/>
        </w:rPr>
        <w:t xml:space="preserve"> </w:t>
      </w:r>
      <w:r w:rsidRPr="003361DC">
        <w:rPr>
          <w:rFonts w:asciiTheme="minorHAnsi" w:eastAsia="Times New Roman" w:hAnsiTheme="minorHAnsi" w:cstheme="minorHAnsi"/>
          <w:b/>
          <w:color w:val="000000"/>
          <w:sz w:val="22"/>
          <w:szCs w:val="22"/>
          <w:lang w:val="en-GB" w:eastAsia="it-IT"/>
        </w:rPr>
        <w:t>are the humanitarian NGOs operating in the Mediterranean Sea</w:t>
      </w:r>
      <w:r>
        <w:rPr>
          <w:rFonts w:asciiTheme="minorHAnsi" w:eastAsia="Times New Roman" w:hAnsiTheme="minorHAnsi" w:cstheme="minorHAnsi"/>
          <w:b/>
          <w:color w:val="000000"/>
          <w:sz w:val="22"/>
          <w:szCs w:val="22"/>
          <w:lang w:val="en-GB" w:eastAsia="it-IT"/>
        </w:rPr>
        <w:t>?</w:t>
      </w:r>
    </w:p>
    <w:p w:rsidR="003361DC" w:rsidRDefault="003361DC" w:rsidP="00855943">
      <w:pPr>
        <w:shd w:val="clear" w:color="auto" w:fill="FFFFFF"/>
        <w:rPr>
          <w:rFonts w:asciiTheme="minorHAnsi" w:eastAsia="Times New Roman" w:hAnsiTheme="minorHAnsi" w:cstheme="minorHAnsi"/>
          <w:b/>
          <w:color w:val="000000"/>
          <w:sz w:val="22"/>
          <w:szCs w:val="22"/>
          <w:lang w:val="en-GB" w:eastAsia="it-IT"/>
        </w:rPr>
      </w:pPr>
      <w:r>
        <w:rPr>
          <w:rFonts w:asciiTheme="minorHAnsi" w:eastAsia="Times New Roman" w:hAnsiTheme="minorHAnsi" w:cstheme="minorHAnsi"/>
          <w:b/>
          <w:color w:val="000000"/>
          <w:sz w:val="22"/>
          <w:szCs w:val="22"/>
          <w:lang w:val="en-GB" w:eastAsia="it-IT"/>
        </w:rPr>
        <w:t>2.   Which events have spurred their operations?</w:t>
      </w:r>
    </w:p>
    <w:p w:rsidR="00D45EC3" w:rsidRDefault="003361DC" w:rsidP="00855943">
      <w:pPr>
        <w:shd w:val="clear" w:color="auto" w:fill="FFFFFF"/>
        <w:rPr>
          <w:rFonts w:asciiTheme="minorHAnsi" w:eastAsia="Times New Roman" w:hAnsiTheme="minorHAnsi" w:cstheme="minorHAnsi"/>
          <w:b/>
          <w:color w:val="000000"/>
          <w:sz w:val="22"/>
          <w:szCs w:val="22"/>
          <w:lang w:val="en-GB" w:eastAsia="it-IT"/>
        </w:rPr>
      </w:pPr>
      <w:r>
        <w:rPr>
          <w:rFonts w:asciiTheme="minorHAnsi" w:eastAsia="Times New Roman" w:hAnsiTheme="minorHAnsi" w:cstheme="minorHAnsi"/>
          <w:b/>
          <w:color w:val="000000"/>
          <w:sz w:val="22"/>
          <w:szCs w:val="22"/>
          <w:lang w:val="en-GB" w:eastAsia="it-IT"/>
        </w:rPr>
        <w:t>3.   How are the NGOs funded</w:t>
      </w:r>
      <w:r w:rsidRPr="003361DC">
        <w:rPr>
          <w:rFonts w:asciiTheme="minorHAnsi" w:eastAsia="Times New Roman" w:hAnsiTheme="minorHAnsi" w:cstheme="minorHAnsi"/>
          <w:b/>
          <w:color w:val="000000"/>
          <w:sz w:val="22"/>
          <w:szCs w:val="22"/>
          <w:lang w:val="en-GB" w:eastAsia="it-IT"/>
        </w:rPr>
        <w:t>?</w:t>
      </w:r>
    </w:p>
    <w:p w:rsidR="00855943" w:rsidRPr="003361DC" w:rsidRDefault="00855943" w:rsidP="00855943">
      <w:pPr>
        <w:shd w:val="clear" w:color="auto" w:fill="FFFFFF"/>
        <w:rPr>
          <w:rFonts w:asciiTheme="minorHAnsi" w:eastAsia="Times New Roman" w:hAnsiTheme="minorHAnsi" w:cstheme="minorHAnsi"/>
          <w:color w:val="2C4143"/>
          <w:sz w:val="22"/>
          <w:szCs w:val="22"/>
          <w:lang w:val="en-GB" w:eastAsia="it-IT"/>
        </w:rPr>
      </w:pPr>
    </w:p>
    <w:p w:rsidR="00D45EC3" w:rsidRPr="003361DC" w:rsidRDefault="00D45EC3" w:rsidP="00855943">
      <w:pPr>
        <w:shd w:val="clear" w:color="auto" w:fill="FFFFFF"/>
        <w:rPr>
          <w:rFonts w:asciiTheme="minorHAnsi" w:eastAsia="Times New Roman" w:hAnsiTheme="minorHAnsi" w:cstheme="minorHAnsi"/>
          <w:color w:val="000000" w:themeColor="text1"/>
          <w:sz w:val="22"/>
          <w:szCs w:val="22"/>
          <w:lang w:val="en-GB" w:eastAsia="it-IT"/>
        </w:rPr>
      </w:pPr>
      <w:r w:rsidRPr="003361DC">
        <w:rPr>
          <w:rFonts w:asciiTheme="minorHAnsi" w:eastAsia="Times New Roman" w:hAnsiTheme="minorHAnsi" w:cstheme="minorHAnsi"/>
          <w:color w:val="000000" w:themeColor="text1"/>
          <w:sz w:val="22"/>
          <w:szCs w:val="22"/>
          <w:lang w:val="en-GB" w:eastAsia="it-IT"/>
        </w:rPr>
        <w:t>None other than thousands of citizens from Europe and beyond: businesses, lo</w:t>
      </w:r>
      <w:r w:rsidR="00FA100E" w:rsidRPr="003361DC">
        <w:rPr>
          <w:rFonts w:asciiTheme="minorHAnsi" w:eastAsia="Times New Roman" w:hAnsiTheme="minorHAnsi" w:cstheme="minorHAnsi"/>
          <w:color w:val="000000" w:themeColor="text1"/>
          <w:sz w:val="22"/>
          <w:szCs w:val="22"/>
          <w:lang w:val="en-GB" w:eastAsia="it-IT"/>
        </w:rPr>
        <w:t>cal authorities, and churches. T</w:t>
      </w:r>
      <w:r w:rsidRPr="003361DC">
        <w:rPr>
          <w:rFonts w:asciiTheme="minorHAnsi" w:eastAsia="Times New Roman" w:hAnsiTheme="minorHAnsi" w:cstheme="minorHAnsi"/>
          <w:color w:val="000000" w:themeColor="text1"/>
          <w:sz w:val="22"/>
          <w:szCs w:val="22"/>
          <w:lang w:val="en-GB" w:eastAsia="it-IT"/>
        </w:rPr>
        <w:t xml:space="preserve">he grassroots missions of recent years have relied on incessant </w:t>
      </w:r>
      <w:r w:rsidR="003361DC" w:rsidRPr="003361DC">
        <w:rPr>
          <w:rFonts w:asciiTheme="minorHAnsi" w:eastAsia="Times New Roman" w:hAnsiTheme="minorHAnsi" w:cstheme="minorHAnsi"/>
          <w:color w:val="000000" w:themeColor="text1"/>
          <w:sz w:val="22"/>
          <w:szCs w:val="22"/>
          <w:lang w:val="en-GB" w:eastAsia="it-IT"/>
        </w:rPr>
        <w:t>crowd funding</w:t>
      </w:r>
      <w:r w:rsidRPr="003361DC">
        <w:rPr>
          <w:rFonts w:asciiTheme="minorHAnsi" w:eastAsia="Times New Roman" w:hAnsiTheme="minorHAnsi" w:cstheme="minorHAnsi"/>
          <w:color w:val="000000" w:themeColor="text1"/>
          <w:sz w:val="22"/>
          <w:szCs w:val="22"/>
          <w:lang w:val="en-GB" w:eastAsia="it-IT"/>
        </w:rPr>
        <w:t xml:space="preserve">. Donations are raised online – on platforms such as Better Place or directly from the NGO websites – during charity events or thanks to big donors: Richard Gere or Pep Guardiola for </w:t>
      </w:r>
      <w:r w:rsidR="003361DC" w:rsidRPr="003361DC">
        <w:rPr>
          <w:rFonts w:asciiTheme="minorHAnsi" w:eastAsia="Times New Roman" w:hAnsiTheme="minorHAnsi" w:cstheme="minorHAnsi"/>
          <w:color w:val="000000" w:themeColor="text1"/>
          <w:sz w:val="22"/>
          <w:szCs w:val="22"/>
          <w:lang w:val="en-GB" w:eastAsia="it-IT"/>
        </w:rPr>
        <w:t>Proactive</w:t>
      </w:r>
      <w:r w:rsidRPr="003361DC">
        <w:rPr>
          <w:rFonts w:asciiTheme="minorHAnsi" w:eastAsia="Times New Roman" w:hAnsiTheme="minorHAnsi" w:cstheme="minorHAnsi"/>
          <w:color w:val="000000" w:themeColor="text1"/>
          <w:sz w:val="22"/>
          <w:szCs w:val="22"/>
          <w:lang w:val="en-GB" w:eastAsia="it-IT"/>
        </w:rPr>
        <w:t xml:space="preserve"> Open Arms, winners of TV quiz games for Sea-Eye, ship-owners who sell their assets for reduced prices. There are 35,000 people “behind” </w:t>
      </w:r>
      <w:r w:rsidR="003361DC" w:rsidRPr="003361DC">
        <w:rPr>
          <w:rFonts w:asciiTheme="minorHAnsi" w:eastAsia="Times New Roman" w:hAnsiTheme="minorHAnsi" w:cstheme="minorHAnsi"/>
          <w:color w:val="000000" w:themeColor="text1"/>
          <w:sz w:val="22"/>
          <w:szCs w:val="22"/>
          <w:lang w:val="en-GB" w:eastAsia="it-IT"/>
        </w:rPr>
        <w:t>Proactive</w:t>
      </w:r>
      <w:r w:rsidRPr="003361DC">
        <w:rPr>
          <w:rFonts w:asciiTheme="minorHAnsi" w:eastAsia="Times New Roman" w:hAnsiTheme="minorHAnsi" w:cstheme="minorHAnsi"/>
          <w:color w:val="000000" w:themeColor="text1"/>
          <w:sz w:val="22"/>
          <w:szCs w:val="22"/>
          <w:lang w:val="en-GB" w:eastAsia="it-IT"/>
        </w:rPr>
        <w:t xml:space="preserve"> Open Arms, with its three small ships; 12,000 people have sponsored Sea-Watch’s two vessels and the Moonrise airc</w:t>
      </w:r>
      <w:r w:rsidR="00FA100E" w:rsidRPr="003361DC">
        <w:rPr>
          <w:rFonts w:asciiTheme="minorHAnsi" w:eastAsia="Times New Roman" w:hAnsiTheme="minorHAnsi" w:cstheme="minorHAnsi"/>
          <w:color w:val="000000" w:themeColor="text1"/>
          <w:sz w:val="22"/>
          <w:szCs w:val="22"/>
          <w:lang w:val="en-GB" w:eastAsia="it-IT"/>
        </w:rPr>
        <w:t xml:space="preserve">raft; and 14,000 people support </w:t>
      </w:r>
      <w:r w:rsidRPr="003361DC">
        <w:rPr>
          <w:rFonts w:asciiTheme="minorHAnsi" w:eastAsia="Times New Roman" w:hAnsiTheme="minorHAnsi" w:cstheme="minorHAnsi"/>
          <w:color w:val="000000" w:themeColor="text1"/>
          <w:sz w:val="22"/>
          <w:szCs w:val="22"/>
          <w:lang w:val="en-GB" w:eastAsia="it-IT"/>
        </w:rPr>
        <w:t>the </w:t>
      </w:r>
      <w:r w:rsidRPr="003361DC">
        <w:rPr>
          <w:rFonts w:asciiTheme="minorHAnsi" w:eastAsia="Times New Roman" w:hAnsiTheme="minorHAnsi" w:cstheme="minorHAnsi"/>
          <w:i/>
          <w:iCs/>
          <w:color w:val="000000" w:themeColor="text1"/>
          <w:sz w:val="22"/>
          <w:szCs w:val="22"/>
          <w:lang w:val="en-GB" w:eastAsia="it-IT"/>
        </w:rPr>
        <w:t>Aquarius </w:t>
      </w:r>
      <w:r w:rsidRPr="003361DC">
        <w:rPr>
          <w:rFonts w:asciiTheme="minorHAnsi" w:eastAsia="Times New Roman" w:hAnsiTheme="minorHAnsi" w:cstheme="minorHAnsi"/>
          <w:color w:val="000000" w:themeColor="text1"/>
          <w:sz w:val="22"/>
          <w:szCs w:val="22"/>
          <w:lang w:val="en-GB" w:eastAsia="it-IT"/>
        </w:rPr>
        <w:t>and 1,500 have funded Sea-Eye.</w:t>
      </w:r>
    </w:p>
    <w:p w:rsidR="00855943" w:rsidRPr="003361DC" w:rsidRDefault="00855943" w:rsidP="00855943">
      <w:pPr>
        <w:shd w:val="clear" w:color="auto" w:fill="FFFFFF"/>
        <w:rPr>
          <w:rFonts w:asciiTheme="minorHAnsi" w:eastAsia="Times New Roman" w:hAnsiTheme="minorHAnsi" w:cstheme="minorHAnsi"/>
          <w:color w:val="000000" w:themeColor="text1"/>
          <w:sz w:val="22"/>
          <w:szCs w:val="22"/>
          <w:lang w:val="en-GB" w:eastAsia="it-IT"/>
        </w:rPr>
      </w:pPr>
    </w:p>
    <w:p w:rsidR="003361DC" w:rsidRPr="003361DC" w:rsidRDefault="003361DC" w:rsidP="00855943">
      <w:pPr>
        <w:shd w:val="clear" w:color="auto" w:fill="FFFFFF"/>
        <w:rPr>
          <w:rFonts w:asciiTheme="minorHAnsi" w:eastAsia="Times New Roman" w:hAnsiTheme="minorHAnsi" w:cstheme="minorHAnsi"/>
          <w:b/>
          <w:color w:val="000000" w:themeColor="text1"/>
          <w:sz w:val="22"/>
          <w:szCs w:val="22"/>
          <w:lang w:val="en-GB" w:eastAsia="it-IT"/>
        </w:rPr>
      </w:pPr>
      <w:r w:rsidRPr="003361DC">
        <w:rPr>
          <w:rFonts w:asciiTheme="minorHAnsi" w:eastAsia="Times New Roman" w:hAnsiTheme="minorHAnsi" w:cstheme="minorHAnsi"/>
          <w:b/>
          <w:color w:val="000000" w:themeColor="text1"/>
          <w:sz w:val="22"/>
          <w:szCs w:val="22"/>
          <w:lang w:val="en-GB" w:eastAsia="it-IT"/>
        </w:rPr>
        <w:t>4.  What is “WATCH THE MED”?</w:t>
      </w:r>
    </w:p>
    <w:p w:rsidR="003361DC" w:rsidRPr="003361DC" w:rsidRDefault="003361DC" w:rsidP="00855943">
      <w:pPr>
        <w:rPr>
          <w:rFonts w:asciiTheme="minorHAnsi" w:eastAsia="Times New Roman" w:hAnsiTheme="minorHAnsi" w:cstheme="minorHAnsi"/>
          <w:color w:val="000000" w:themeColor="text1"/>
          <w:sz w:val="22"/>
          <w:szCs w:val="22"/>
          <w:lang w:val="en-GB" w:eastAsia="it-IT"/>
        </w:rPr>
      </w:pPr>
    </w:p>
    <w:p w:rsidR="00FA100E" w:rsidRDefault="00D45EC3" w:rsidP="00855943">
      <w:pPr>
        <w:rPr>
          <w:rFonts w:asciiTheme="minorHAnsi" w:hAnsiTheme="minorHAnsi" w:cstheme="minorHAnsi"/>
          <w:color w:val="000000" w:themeColor="text1"/>
          <w:sz w:val="22"/>
          <w:szCs w:val="22"/>
          <w:lang w:val="en-GB"/>
        </w:rPr>
      </w:pPr>
      <w:r w:rsidRPr="003361DC">
        <w:rPr>
          <w:rFonts w:asciiTheme="minorHAnsi" w:hAnsiTheme="minorHAnsi" w:cstheme="minorHAnsi"/>
          <w:color w:val="000000" w:themeColor="text1"/>
          <w:sz w:val="22"/>
          <w:szCs w:val="22"/>
          <w:lang w:val="en-GB"/>
        </w:rPr>
        <w:t>Watch the Mediterranean Sea is an online mapping platform to monitor the deaths and violations of migrants' rights at the maritime borders of the EU. The WatchTheMed project was initiated as part of the 2012 </w:t>
      </w:r>
      <w:hyperlink r:id="rId12" w:history="1">
        <w:r w:rsidRPr="003361DC">
          <w:rPr>
            <w:rStyle w:val="Collegamentoipertestuale"/>
            <w:rFonts w:asciiTheme="minorHAnsi" w:hAnsiTheme="minorHAnsi" w:cstheme="minorHAnsi"/>
            <w:color w:val="000000" w:themeColor="text1"/>
            <w:sz w:val="22"/>
            <w:szCs w:val="22"/>
            <w:lang w:val="en-GB"/>
          </w:rPr>
          <w:t>Boats4People campaign</w:t>
        </w:r>
      </w:hyperlink>
      <w:r w:rsidRPr="003361DC">
        <w:rPr>
          <w:rFonts w:asciiTheme="minorHAnsi" w:hAnsiTheme="minorHAnsi" w:cstheme="minorHAnsi"/>
          <w:color w:val="000000" w:themeColor="text1"/>
          <w:sz w:val="22"/>
          <w:szCs w:val="22"/>
          <w:lang w:val="en-GB"/>
        </w:rPr>
        <w:t> in the Central Mediterranean. Today the project further involves a wide network of organisations, activists and researchers.</w:t>
      </w:r>
    </w:p>
    <w:p w:rsidR="003361DC" w:rsidRDefault="003361DC" w:rsidP="00855943">
      <w:pPr>
        <w:rPr>
          <w:rFonts w:asciiTheme="minorHAnsi" w:hAnsiTheme="minorHAnsi" w:cstheme="minorHAnsi"/>
          <w:color w:val="000000" w:themeColor="text1"/>
          <w:sz w:val="22"/>
          <w:szCs w:val="22"/>
          <w:lang w:val="en-GB"/>
        </w:rPr>
      </w:pPr>
    </w:p>
    <w:p w:rsidR="00D45EC3" w:rsidRPr="003361DC" w:rsidRDefault="003361DC" w:rsidP="00855943">
      <w:pPr>
        <w:rPr>
          <w:rFonts w:asciiTheme="minorHAnsi" w:hAnsiTheme="minorHAnsi" w:cstheme="minorHAnsi"/>
          <w:b/>
          <w:color w:val="000000" w:themeColor="text1"/>
          <w:sz w:val="22"/>
          <w:szCs w:val="22"/>
          <w:lang w:val="en-GB"/>
        </w:rPr>
      </w:pPr>
      <w:r w:rsidRPr="003361DC">
        <w:rPr>
          <w:rFonts w:asciiTheme="minorHAnsi" w:hAnsiTheme="minorHAnsi" w:cstheme="minorHAnsi"/>
          <w:b/>
          <w:color w:val="000000" w:themeColor="text1"/>
          <w:sz w:val="22"/>
          <w:szCs w:val="22"/>
          <w:lang w:val="en-GB"/>
        </w:rPr>
        <w:t>5.  Whose help does it rely on?</w:t>
      </w:r>
    </w:p>
    <w:p w:rsidR="003361DC" w:rsidRPr="003361DC" w:rsidRDefault="003361DC" w:rsidP="00855943">
      <w:pPr>
        <w:rPr>
          <w:rFonts w:asciiTheme="minorHAnsi" w:hAnsiTheme="minorHAnsi" w:cstheme="minorHAnsi"/>
          <w:color w:val="000000" w:themeColor="text1"/>
          <w:sz w:val="22"/>
          <w:szCs w:val="22"/>
          <w:lang w:val="en-GB"/>
        </w:rPr>
      </w:pPr>
    </w:p>
    <w:p w:rsidR="00D45EC3" w:rsidRPr="003361DC" w:rsidRDefault="00FA100E" w:rsidP="00855943">
      <w:pPr>
        <w:rPr>
          <w:rFonts w:asciiTheme="minorHAnsi" w:hAnsiTheme="minorHAnsi" w:cstheme="minorHAnsi"/>
          <w:color w:val="000000" w:themeColor="text1"/>
          <w:sz w:val="22"/>
          <w:szCs w:val="22"/>
          <w:lang w:val="en-GB"/>
        </w:rPr>
      </w:pPr>
      <w:r w:rsidRPr="003361DC">
        <w:rPr>
          <w:rFonts w:asciiTheme="minorHAnsi" w:hAnsiTheme="minorHAnsi" w:cstheme="minorHAnsi"/>
          <w:color w:val="000000" w:themeColor="text1"/>
          <w:sz w:val="22"/>
          <w:szCs w:val="22"/>
          <w:lang w:val="en-GB"/>
        </w:rPr>
        <w:t>Through</w:t>
      </w:r>
      <w:r w:rsidR="00D45EC3" w:rsidRPr="003361DC">
        <w:rPr>
          <w:rFonts w:asciiTheme="minorHAnsi" w:hAnsiTheme="minorHAnsi" w:cstheme="minorHAnsi"/>
          <w:color w:val="000000" w:themeColor="text1"/>
          <w:sz w:val="22"/>
          <w:szCs w:val="22"/>
          <w:lang w:val="en-GB"/>
        </w:rPr>
        <w:t xml:space="preserve"> transnational cooperation with migrants’ rights organisations, activists, researchers, migrants, seafarers active in, around and beyond the Mediterranean and the use of new mapping technologies, WatchTheMed aims to document the deaths and violations that are the structural product of the militarized Southern European border regime. Through the accounts of survivors and witnesses, but also the analysis of ocean currents, winds, mobile phone data and satellite imagery, it is possible to determine in which Search and Rescue zone, jurisdictions and operational areas an incident occurred – as well as showing other boats who were in the vicinity of those in distress.</w:t>
      </w:r>
    </w:p>
    <w:p w:rsidR="00FA100E" w:rsidRPr="003361DC" w:rsidRDefault="00FA100E" w:rsidP="00855943">
      <w:pPr>
        <w:rPr>
          <w:rFonts w:asciiTheme="minorHAnsi" w:hAnsiTheme="minorHAnsi" w:cstheme="minorHAnsi"/>
          <w:color w:val="333333"/>
          <w:sz w:val="22"/>
          <w:szCs w:val="22"/>
          <w:lang w:val="en-GB"/>
        </w:rPr>
      </w:pPr>
    </w:p>
    <w:p w:rsidR="00D45EC3" w:rsidRPr="003361DC" w:rsidRDefault="00D45EC3" w:rsidP="00855943">
      <w:pPr>
        <w:rPr>
          <w:rFonts w:asciiTheme="minorHAnsi" w:hAnsiTheme="minorHAnsi" w:cstheme="minorHAnsi"/>
          <w:color w:val="333333"/>
          <w:sz w:val="22"/>
          <w:szCs w:val="22"/>
          <w:lang w:val="en-GB"/>
        </w:rPr>
      </w:pPr>
    </w:p>
    <w:p w:rsidR="00D45EC3" w:rsidRPr="003361DC" w:rsidRDefault="00B56219" w:rsidP="00855943">
      <w:pPr>
        <w:jc w:val="center"/>
        <w:rPr>
          <w:rFonts w:asciiTheme="minorHAnsi" w:hAnsiTheme="minorHAnsi" w:cstheme="minorHAnsi"/>
          <w:b/>
          <w:bCs/>
          <w:color w:val="2F5496"/>
          <w:sz w:val="44"/>
          <w:szCs w:val="44"/>
          <w:lang w:val="en-GB"/>
        </w:rPr>
      </w:pPr>
      <w:r w:rsidRPr="003361DC">
        <w:rPr>
          <w:rFonts w:asciiTheme="minorHAnsi" w:hAnsiTheme="minorHAnsi" w:cstheme="minorHAnsi"/>
          <w:b/>
          <w:bCs/>
          <w:color w:val="2F5496"/>
          <w:sz w:val="44"/>
          <w:szCs w:val="44"/>
          <w:lang w:val="en-GB"/>
        </w:rPr>
        <w:br w:type="page"/>
      </w:r>
      <w:r w:rsidR="00D45EC3" w:rsidRPr="003361DC">
        <w:rPr>
          <w:rFonts w:asciiTheme="minorHAnsi" w:hAnsiTheme="minorHAnsi" w:cstheme="minorHAnsi"/>
          <w:b/>
          <w:bCs/>
          <w:color w:val="2F5496"/>
          <w:sz w:val="44"/>
          <w:szCs w:val="44"/>
          <w:lang w:val="en-GB"/>
        </w:rPr>
        <w:lastRenderedPageBreak/>
        <w:t>EU Operations</w:t>
      </w:r>
    </w:p>
    <w:p w:rsidR="00D45EC3" w:rsidRPr="003361DC" w:rsidRDefault="00D45EC3" w:rsidP="00855943">
      <w:pPr>
        <w:rPr>
          <w:rFonts w:asciiTheme="minorHAnsi" w:hAnsiTheme="minorHAnsi" w:cstheme="minorHAnsi"/>
          <w:sz w:val="22"/>
          <w:szCs w:val="22"/>
          <w:lang w:val="en-GB"/>
        </w:rPr>
      </w:pPr>
    </w:p>
    <w:p w:rsidR="00D45EC3" w:rsidRPr="003361DC" w:rsidRDefault="00D45EC3" w:rsidP="00855943">
      <w:pPr>
        <w:rPr>
          <w:rFonts w:asciiTheme="minorHAnsi" w:hAnsiTheme="minorHAnsi" w:cstheme="minorHAnsi"/>
          <w:b/>
          <w:color w:val="000000"/>
          <w:sz w:val="22"/>
          <w:szCs w:val="22"/>
          <w:lang w:val="en-GB"/>
        </w:rPr>
      </w:pPr>
      <w:r w:rsidRPr="003361DC">
        <w:rPr>
          <w:rFonts w:asciiTheme="minorHAnsi" w:hAnsiTheme="minorHAnsi" w:cstheme="minorHAnsi"/>
          <w:b/>
          <w:color w:val="000000"/>
          <w:sz w:val="22"/>
          <w:szCs w:val="22"/>
          <w:lang w:val="en-GB"/>
        </w:rPr>
        <w:t xml:space="preserve">1. What are the main objectives of all EU Operations in the Mediterranean </w:t>
      </w:r>
      <w:r w:rsidR="003361DC" w:rsidRPr="003361DC">
        <w:rPr>
          <w:rFonts w:asciiTheme="minorHAnsi" w:hAnsiTheme="minorHAnsi" w:cstheme="minorHAnsi"/>
          <w:b/>
          <w:color w:val="000000"/>
          <w:sz w:val="22"/>
          <w:szCs w:val="22"/>
          <w:lang w:val="en-GB"/>
        </w:rPr>
        <w:t>Sea</w:t>
      </w:r>
      <w:r w:rsidRPr="003361DC">
        <w:rPr>
          <w:rFonts w:asciiTheme="minorHAnsi" w:hAnsiTheme="minorHAnsi" w:cstheme="minorHAnsi"/>
          <w:b/>
          <w:color w:val="000000"/>
          <w:sz w:val="22"/>
          <w:szCs w:val="22"/>
          <w:lang w:val="en-GB"/>
        </w:rPr>
        <w:t>?</w:t>
      </w:r>
    </w:p>
    <w:p w:rsidR="00D45EC3" w:rsidRPr="003361DC" w:rsidRDefault="00D45EC3" w:rsidP="00855943">
      <w:pPr>
        <w:rPr>
          <w:rFonts w:asciiTheme="minorHAnsi" w:hAnsiTheme="minorHAnsi" w:cstheme="minorHAnsi"/>
          <w:sz w:val="22"/>
          <w:szCs w:val="22"/>
          <w:lang w:val="en-GB"/>
        </w:rPr>
      </w:pPr>
    </w:p>
    <w:p w:rsidR="00D45EC3" w:rsidRPr="003361DC" w:rsidRDefault="00FA100E" w:rsidP="00855943">
      <w:pPr>
        <w:widowControl/>
        <w:numPr>
          <w:ilvl w:val="0"/>
          <w:numId w:val="7"/>
        </w:numPr>
        <w:suppressAutoHyphens w:val="0"/>
        <w:autoSpaceDN/>
        <w:textAlignment w:val="auto"/>
        <w:rPr>
          <w:rFonts w:asciiTheme="minorHAnsi" w:hAnsiTheme="minorHAnsi" w:cstheme="minorHAnsi"/>
          <w:sz w:val="22"/>
          <w:szCs w:val="22"/>
          <w:lang w:val="en-GB"/>
        </w:rPr>
      </w:pPr>
      <w:r w:rsidRPr="003361DC">
        <w:rPr>
          <w:rFonts w:asciiTheme="minorHAnsi" w:hAnsiTheme="minorHAnsi" w:cstheme="minorHAnsi"/>
          <w:sz w:val="22"/>
          <w:szCs w:val="22"/>
          <w:lang w:val="en-GB"/>
        </w:rPr>
        <w:t xml:space="preserve">To </w:t>
      </w:r>
      <w:r w:rsidR="00D45EC3" w:rsidRPr="003361DC">
        <w:rPr>
          <w:rFonts w:asciiTheme="minorHAnsi" w:hAnsiTheme="minorHAnsi" w:cstheme="minorHAnsi"/>
          <w:sz w:val="22"/>
          <w:szCs w:val="22"/>
          <w:lang w:val="en-GB"/>
        </w:rPr>
        <w:t>save lives at sea</w:t>
      </w:r>
      <w:r w:rsidRPr="003361DC">
        <w:rPr>
          <w:rFonts w:asciiTheme="minorHAnsi" w:hAnsiTheme="minorHAnsi" w:cstheme="minorHAnsi"/>
          <w:sz w:val="22"/>
          <w:szCs w:val="22"/>
          <w:lang w:val="en-GB"/>
        </w:rPr>
        <w:t>;</w:t>
      </w:r>
    </w:p>
    <w:p w:rsidR="00D45EC3" w:rsidRPr="003361DC" w:rsidRDefault="00FA100E" w:rsidP="00855943">
      <w:pPr>
        <w:widowControl/>
        <w:numPr>
          <w:ilvl w:val="0"/>
          <w:numId w:val="7"/>
        </w:numPr>
        <w:suppressAutoHyphens w:val="0"/>
        <w:autoSpaceDN/>
        <w:textAlignment w:val="auto"/>
        <w:rPr>
          <w:rFonts w:asciiTheme="minorHAnsi" w:hAnsiTheme="minorHAnsi" w:cstheme="minorHAnsi"/>
          <w:sz w:val="22"/>
          <w:szCs w:val="22"/>
          <w:lang w:val="en-GB"/>
        </w:rPr>
      </w:pPr>
      <w:r w:rsidRPr="003361DC">
        <w:rPr>
          <w:rFonts w:asciiTheme="minorHAnsi" w:hAnsiTheme="minorHAnsi" w:cstheme="minorHAnsi"/>
          <w:sz w:val="22"/>
          <w:szCs w:val="22"/>
          <w:lang w:val="en-GB"/>
        </w:rPr>
        <w:t xml:space="preserve">To </w:t>
      </w:r>
      <w:r w:rsidR="00D45EC3" w:rsidRPr="003361DC">
        <w:rPr>
          <w:rFonts w:asciiTheme="minorHAnsi" w:hAnsiTheme="minorHAnsi" w:cstheme="minorHAnsi"/>
          <w:sz w:val="22"/>
          <w:szCs w:val="22"/>
          <w:lang w:val="en-GB"/>
        </w:rPr>
        <w:t>strengthen border control</w:t>
      </w:r>
      <w:r w:rsidRPr="003361DC">
        <w:rPr>
          <w:rFonts w:asciiTheme="minorHAnsi" w:hAnsiTheme="minorHAnsi" w:cstheme="minorHAnsi"/>
          <w:sz w:val="22"/>
          <w:szCs w:val="22"/>
          <w:lang w:val="en-GB"/>
        </w:rPr>
        <w:t>;</w:t>
      </w:r>
    </w:p>
    <w:p w:rsidR="00D45EC3" w:rsidRPr="003361DC" w:rsidRDefault="00FA100E" w:rsidP="00855943">
      <w:pPr>
        <w:widowControl/>
        <w:numPr>
          <w:ilvl w:val="0"/>
          <w:numId w:val="7"/>
        </w:numPr>
        <w:suppressAutoHyphens w:val="0"/>
        <w:autoSpaceDN/>
        <w:textAlignment w:val="auto"/>
        <w:rPr>
          <w:rFonts w:asciiTheme="minorHAnsi" w:hAnsiTheme="minorHAnsi" w:cstheme="minorHAnsi"/>
          <w:sz w:val="22"/>
          <w:szCs w:val="22"/>
          <w:lang w:val="en-GB"/>
        </w:rPr>
      </w:pPr>
      <w:r w:rsidRPr="003361DC">
        <w:rPr>
          <w:rFonts w:asciiTheme="minorHAnsi" w:hAnsiTheme="minorHAnsi" w:cstheme="minorHAnsi"/>
          <w:sz w:val="22"/>
          <w:szCs w:val="22"/>
          <w:lang w:val="en-GB"/>
        </w:rPr>
        <w:t xml:space="preserve">To </w:t>
      </w:r>
      <w:r w:rsidR="00D45EC3" w:rsidRPr="003361DC">
        <w:rPr>
          <w:rFonts w:asciiTheme="minorHAnsi" w:hAnsiTheme="minorHAnsi" w:cstheme="minorHAnsi"/>
          <w:sz w:val="22"/>
          <w:szCs w:val="22"/>
          <w:lang w:val="en-GB"/>
        </w:rPr>
        <w:t>disrupt the business model of traffickers and human smugglers</w:t>
      </w:r>
      <w:r w:rsidRPr="003361DC">
        <w:rPr>
          <w:rFonts w:asciiTheme="minorHAnsi" w:hAnsiTheme="minorHAnsi" w:cstheme="minorHAnsi"/>
          <w:sz w:val="22"/>
          <w:szCs w:val="22"/>
          <w:lang w:val="en-GB"/>
        </w:rPr>
        <w:t>.</w:t>
      </w:r>
    </w:p>
    <w:p w:rsidR="00D45EC3" w:rsidRPr="003361DC" w:rsidRDefault="00D45EC3" w:rsidP="00855943">
      <w:pPr>
        <w:rPr>
          <w:rFonts w:asciiTheme="minorHAnsi" w:hAnsiTheme="minorHAnsi" w:cstheme="minorHAnsi"/>
          <w:sz w:val="22"/>
          <w:szCs w:val="22"/>
          <w:lang w:val="en-GB"/>
        </w:rPr>
      </w:pPr>
    </w:p>
    <w:p w:rsidR="00D45EC3" w:rsidRPr="003361DC" w:rsidRDefault="00D45EC3" w:rsidP="00855943">
      <w:pPr>
        <w:rPr>
          <w:rFonts w:asciiTheme="minorHAnsi" w:hAnsiTheme="minorHAnsi" w:cstheme="minorHAnsi"/>
          <w:sz w:val="22"/>
          <w:szCs w:val="22"/>
          <w:lang w:val="en-GB"/>
        </w:rPr>
      </w:pPr>
    </w:p>
    <w:p w:rsidR="00D45EC3" w:rsidRPr="003361DC" w:rsidRDefault="00D45EC3" w:rsidP="00855943">
      <w:pPr>
        <w:rPr>
          <w:rFonts w:asciiTheme="minorHAnsi" w:hAnsiTheme="minorHAnsi" w:cstheme="minorHAnsi"/>
          <w:b/>
          <w:color w:val="000000"/>
          <w:lang w:val="en-GB"/>
        </w:rPr>
      </w:pPr>
      <w:r w:rsidRPr="003361DC">
        <w:rPr>
          <w:rFonts w:asciiTheme="minorHAnsi" w:hAnsiTheme="minorHAnsi" w:cstheme="minorHAnsi"/>
          <w:b/>
          <w:sz w:val="22"/>
          <w:szCs w:val="22"/>
          <w:lang w:val="en-GB"/>
        </w:rPr>
        <w:t>2.</w:t>
      </w:r>
      <w:r w:rsidRPr="003361DC">
        <w:rPr>
          <w:rFonts w:asciiTheme="minorHAnsi" w:hAnsiTheme="minorHAnsi" w:cstheme="minorHAnsi"/>
          <w:b/>
          <w:color w:val="000000"/>
          <w:sz w:val="22"/>
          <w:szCs w:val="22"/>
          <w:lang w:val="en-GB"/>
        </w:rPr>
        <w:t xml:space="preserve"> Describe objectives, scope, cost, duration and results of</w:t>
      </w:r>
      <w:r w:rsidR="00FA100E" w:rsidRPr="003361DC">
        <w:rPr>
          <w:rFonts w:asciiTheme="minorHAnsi" w:hAnsiTheme="minorHAnsi" w:cstheme="minorHAnsi"/>
          <w:b/>
          <w:color w:val="000000"/>
          <w:sz w:val="22"/>
          <w:szCs w:val="22"/>
          <w:lang w:val="en-GB"/>
        </w:rPr>
        <w:t xml:space="preserve"> the</w:t>
      </w:r>
      <w:r w:rsidR="003361DC">
        <w:rPr>
          <w:rFonts w:asciiTheme="minorHAnsi" w:hAnsiTheme="minorHAnsi" w:cstheme="minorHAnsi"/>
          <w:b/>
          <w:color w:val="000000"/>
          <w:sz w:val="22"/>
          <w:szCs w:val="22"/>
          <w:lang w:val="en-GB"/>
        </w:rPr>
        <w:t>:</w:t>
      </w:r>
    </w:p>
    <w:p w:rsidR="00D45EC3" w:rsidRPr="003361DC" w:rsidRDefault="00D45EC3" w:rsidP="00855943">
      <w:pPr>
        <w:rPr>
          <w:rFonts w:asciiTheme="minorHAnsi" w:hAnsiTheme="minorHAnsi" w:cstheme="minorHAnsi"/>
          <w:b/>
          <w:color w:val="000000"/>
          <w:lang w:val="en-GB"/>
        </w:rPr>
      </w:pPr>
    </w:p>
    <w:p w:rsidR="00D45EC3" w:rsidRPr="003361DC" w:rsidRDefault="00D45EC3" w:rsidP="00855943">
      <w:pPr>
        <w:jc w:val="center"/>
        <w:rPr>
          <w:rFonts w:asciiTheme="minorHAnsi" w:hAnsiTheme="minorHAnsi" w:cstheme="minorHAnsi"/>
          <w:sz w:val="36"/>
          <w:szCs w:val="36"/>
          <w:lang w:val="en-GB"/>
        </w:rPr>
      </w:pPr>
      <w:r w:rsidRPr="003361DC">
        <w:rPr>
          <w:rFonts w:asciiTheme="minorHAnsi" w:eastAsia="Calibri" w:hAnsiTheme="minorHAnsi" w:cstheme="minorHAnsi"/>
          <w:b/>
          <w:bCs/>
          <w:color w:val="2F5496"/>
          <w:sz w:val="44"/>
          <w:szCs w:val="44"/>
          <w:lang w:val="en-GB" w:bidi="ar-SA"/>
        </w:rPr>
        <w:t>MARE</w:t>
      </w:r>
      <w:r w:rsidRPr="003361DC">
        <w:rPr>
          <w:rFonts w:asciiTheme="minorHAnsi" w:hAnsiTheme="minorHAnsi" w:cstheme="minorHAnsi"/>
          <w:sz w:val="36"/>
          <w:szCs w:val="36"/>
          <w:lang w:val="en-GB"/>
        </w:rPr>
        <w:t xml:space="preserve"> </w:t>
      </w:r>
      <w:r w:rsidRPr="003361DC">
        <w:rPr>
          <w:rFonts w:asciiTheme="minorHAnsi" w:eastAsia="Calibri" w:hAnsiTheme="minorHAnsi" w:cstheme="minorHAnsi"/>
          <w:b/>
          <w:bCs/>
          <w:color w:val="2F5496"/>
          <w:sz w:val="44"/>
          <w:szCs w:val="44"/>
          <w:lang w:val="en-GB" w:bidi="ar-SA"/>
        </w:rPr>
        <w:t>NOSTRUM</w:t>
      </w:r>
      <w:r w:rsidR="00FA100E" w:rsidRPr="003361DC">
        <w:rPr>
          <w:rFonts w:asciiTheme="minorHAnsi" w:hAnsiTheme="minorHAnsi" w:cstheme="minorHAnsi"/>
          <w:sz w:val="36"/>
          <w:szCs w:val="36"/>
          <w:lang w:val="en-GB"/>
        </w:rPr>
        <w:t xml:space="preserve"> </w:t>
      </w:r>
      <w:r w:rsidR="00FA100E" w:rsidRPr="003361DC">
        <w:rPr>
          <w:rFonts w:asciiTheme="minorHAnsi" w:eastAsia="Calibri" w:hAnsiTheme="minorHAnsi" w:cstheme="minorHAnsi"/>
          <w:b/>
          <w:bCs/>
          <w:color w:val="2F5496"/>
          <w:sz w:val="44"/>
          <w:szCs w:val="44"/>
          <w:lang w:val="en-GB" w:bidi="ar-SA"/>
        </w:rPr>
        <w:t>OPERATION</w:t>
      </w:r>
    </w:p>
    <w:p w:rsidR="00D45EC3" w:rsidRPr="003361DC" w:rsidRDefault="00D45EC3" w:rsidP="00855943">
      <w:pPr>
        <w:rPr>
          <w:rFonts w:asciiTheme="minorHAnsi" w:hAnsiTheme="minorHAnsi" w:cstheme="minorHAnsi"/>
          <w:lang w:val="en-GB"/>
        </w:rPr>
      </w:pPr>
    </w:p>
    <w:p w:rsidR="00D45EC3" w:rsidRPr="003361DC" w:rsidRDefault="00D45EC3" w:rsidP="00855943">
      <w:pPr>
        <w:jc w:val="both"/>
        <w:rPr>
          <w:rFonts w:asciiTheme="minorHAnsi" w:hAnsiTheme="minorHAnsi" w:cstheme="minorHAnsi"/>
          <w:color w:val="000000" w:themeColor="text1"/>
          <w:sz w:val="22"/>
          <w:szCs w:val="22"/>
          <w:shd w:val="clear" w:color="auto" w:fill="FFFFFF"/>
          <w:lang w:val="en-GB"/>
        </w:rPr>
      </w:pPr>
      <w:r w:rsidRPr="003361DC">
        <w:rPr>
          <w:rFonts w:asciiTheme="minorHAnsi" w:hAnsiTheme="minorHAnsi" w:cstheme="minorHAnsi"/>
          <w:b/>
          <w:bCs/>
          <w:color w:val="000000" w:themeColor="text1"/>
          <w:sz w:val="22"/>
          <w:szCs w:val="22"/>
          <w:shd w:val="clear" w:color="auto" w:fill="FFFFFF"/>
          <w:lang w:val="en-GB"/>
        </w:rPr>
        <w:t>Operation Mare Nostrum</w:t>
      </w:r>
      <w:r w:rsidRPr="003361DC">
        <w:rPr>
          <w:rFonts w:asciiTheme="minorHAnsi" w:hAnsiTheme="minorHAnsi" w:cstheme="minorHAnsi"/>
          <w:color w:val="000000" w:themeColor="text1"/>
          <w:sz w:val="22"/>
          <w:szCs w:val="22"/>
          <w:shd w:val="clear" w:color="auto" w:fill="FFFFFF"/>
          <w:lang w:val="en-GB"/>
        </w:rPr>
        <w:t xml:space="preserve"> was a year-long naval and air operation </w:t>
      </w:r>
      <w:r w:rsidR="00FA100E" w:rsidRPr="003361DC">
        <w:rPr>
          <w:rFonts w:asciiTheme="minorHAnsi" w:hAnsiTheme="minorHAnsi" w:cstheme="minorHAnsi"/>
          <w:color w:val="000000" w:themeColor="text1"/>
          <w:sz w:val="22"/>
          <w:szCs w:val="22"/>
          <w:shd w:val="clear" w:color="auto" w:fill="FFFFFF"/>
          <w:lang w:val="en-GB"/>
        </w:rPr>
        <w:t>started</w:t>
      </w:r>
      <w:r w:rsidRPr="003361DC">
        <w:rPr>
          <w:rFonts w:asciiTheme="minorHAnsi" w:hAnsiTheme="minorHAnsi" w:cstheme="minorHAnsi"/>
          <w:color w:val="000000" w:themeColor="text1"/>
          <w:sz w:val="22"/>
          <w:szCs w:val="22"/>
          <w:shd w:val="clear" w:color="auto" w:fill="FFFFFF"/>
          <w:lang w:val="en-GB"/>
        </w:rPr>
        <w:t xml:space="preserve"> by the </w:t>
      </w:r>
      <w:hyperlink r:id="rId13" w:tooltip="Italian government" w:history="1">
        <w:r w:rsidRPr="003361DC">
          <w:rPr>
            <w:rStyle w:val="Collegamentoipertestuale"/>
            <w:rFonts w:asciiTheme="minorHAnsi" w:hAnsiTheme="minorHAnsi" w:cstheme="minorHAnsi"/>
            <w:color w:val="000000" w:themeColor="text1"/>
            <w:sz w:val="22"/>
            <w:szCs w:val="22"/>
            <w:u w:val="none"/>
            <w:shd w:val="clear" w:color="auto" w:fill="FFFFFF"/>
            <w:lang w:val="en-GB"/>
          </w:rPr>
          <w:t>Italian government</w:t>
        </w:r>
      </w:hyperlink>
      <w:r w:rsidRPr="003361DC">
        <w:rPr>
          <w:rFonts w:asciiTheme="minorHAnsi" w:hAnsiTheme="minorHAnsi" w:cstheme="minorHAnsi"/>
          <w:color w:val="000000" w:themeColor="text1"/>
          <w:sz w:val="22"/>
          <w:szCs w:val="22"/>
          <w:shd w:val="clear" w:color="auto" w:fill="FFFFFF"/>
          <w:lang w:val="en-GB"/>
        </w:rPr>
        <w:t> on October 18, 2013.</w:t>
      </w:r>
    </w:p>
    <w:p w:rsidR="00D45EC3" w:rsidRPr="003361DC" w:rsidRDefault="00D45EC3" w:rsidP="00855943">
      <w:pPr>
        <w:jc w:val="both"/>
        <w:rPr>
          <w:rFonts w:asciiTheme="minorHAnsi" w:hAnsiTheme="minorHAnsi" w:cstheme="minorHAnsi"/>
          <w:color w:val="000000" w:themeColor="text1"/>
          <w:sz w:val="22"/>
          <w:szCs w:val="22"/>
          <w:shd w:val="clear" w:color="auto" w:fill="FFFFFF"/>
          <w:lang w:val="en-GB"/>
        </w:rPr>
      </w:pPr>
    </w:p>
    <w:p w:rsidR="00D45EC3" w:rsidRPr="003361DC" w:rsidRDefault="00D45EC3" w:rsidP="00855943">
      <w:pPr>
        <w:jc w:val="both"/>
        <w:rPr>
          <w:rFonts w:asciiTheme="minorHAnsi" w:hAnsiTheme="minorHAnsi" w:cstheme="minorHAnsi"/>
          <w:color w:val="000000" w:themeColor="text1"/>
          <w:sz w:val="22"/>
          <w:szCs w:val="22"/>
          <w:shd w:val="clear" w:color="auto" w:fill="FFFFFF"/>
          <w:lang w:val="en-GB"/>
        </w:rPr>
      </w:pPr>
      <w:r w:rsidRPr="003361DC">
        <w:rPr>
          <w:rFonts w:asciiTheme="minorHAnsi" w:hAnsiTheme="minorHAnsi" w:cstheme="minorHAnsi"/>
          <w:color w:val="000000" w:themeColor="text1"/>
          <w:sz w:val="22"/>
          <w:szCs w:val="22"/>
          <w:shd w:val="clear" w:color="auto" w:fill="FFFFFF"/>
          <w:lang w:val="en-GB"/>
        </w:rPr>
        <w:t>The operation's </w:t>
      </w:r>
      <w:hyperlink r:id="rId14" w:tooltip="Search and rescue" w:history="1">
        <w:r w:rsidRPr="003361DC">
          <w:rPr>
            <w:rStyle w:val="Collegamentoipertestuale"/>
            <w:rFonts w:asciiTheme="minorHAnsi" w:hAnsiTheme="minorHAnsi" w:cstheme="minorHAnsi"/>
            <w:color w:val="000000" w:themeColor="text1"/>
            <w:sz w:val="22"/>
            <w:szCs w:val="22"/>
            <w:u w:val="none"/>
            <w:shd w:val="clear" w:color="auto" w:fill="FFFFFF"/>
            <w:lang w:val="en-GB"/>
          </w:rPr>
          <w:t>search and rescue</w:t>
        </w:r>
      </w:hyperlink>
      <w:r w:rsidRPr="003361DC">
        <w:rPr>
          <w:rFonts w:asciiTheme="minorHAnsi" w:hAnsiTheme="minorHAnsi" w:cstheme="minorHAnsi"/>
          <w:color w:val="000000" w:themeColor="text1"/>
          <w:sz w:val="22"/>
          <w:szCs w:val="22"/>
          <w:shd w:val="clear" w:color="auto" w:fill="FFFFFF"/>
          <w:lang w:val="en-GB"/>
        </w:rPr>
        <w:t> component is claimed by advocacy groups like the </w:t>
      </w:r>
      <w:hyperlink r:id="rId15" w:tooltip="European Council on Refugees and Exiles" w:history="1">
        <w:r w:rsidRPr="003361DC">
          <w:rPr>
            <w:rStyle w:val="Collegamentoipertestuale"/>
            <w:rFonts w:asciiTheme="minorHAnsi" w:hAnsiTheme="minorHAnsi" w:cstheme="minorHAnsi"/>
            <w:color w:val="000000" w:themeColor="text1"/>
            <w:sz w:val="22"/>
            <w:szCs w:val="22"/>
            <w:u w:val="none"/>
            <w:shd w:val="clear" w:color="auto" w:fill="FFFFFF"/>
            <w:lang w:val="en-GB"/>
          </w:rPr>
          <w:t>European Council on Refugees and Exiles</w:t>
        </w:r>
      </w:hyperlink>
      <w:r w:rsidRPr="003361DC">
        <w:rPr>
          <w:rFonts w:asciiTheme="minorHAnsi" w:hAnsiTheme="minorHAnsi" w:cstheme="minorHAnsi"/>
          <w:color w:val="000000" w:themeColor="text1"/>
          <w:sz w:val="22"/>
          <w:szCs w:val="22"/>
          <w:shd w:val="clear" w:color="auto" w:fill="FFFFFF"/>
          <w:lang w:val="en-GB"/>
        </w:rPr>
        <w:t> to</w:t>
      </w:r>
      <w:r w:rsidR="00FA100E" w:rsidRPr="003361DC">
        <w:rPr>
          <w:rFonts w:asciiTheme="minorHAnsi" w:hAnsiTheme="minorHAnsi" w:cstheme="minorHAnsi"/>
          <w:color w:val="000000" w:themeColor="text1"/>
          <w:sz w:val="22"/>
          <w:szCs w:val="22"/>
          <w:shd w:val="clear" w:color="auto" w:fill="FFFFFF"/>
          <w:lang w:val="en-GB"/>
        </w:rPr>
        <w:t xml:space="preserve"> have saved thousands of lives.</w:t>
      </w:r>
    </w:p>
    <w:p w:rsidR="00D45EC3" w:rsidRPr="003361DC" w:rsidRDefault="00D45EC3" w:rsidP="00855943">
      <w:pPr>
        <w:jc w:val="both"/>
        <w:rPr>
          <w:rFonts w:asciiTheme="minorHAnsi" w:hAnsiTheme="minorHAnsi" w:cstheme="minorHAnsi"/>
          <w:color w:val="000000" w:themeColor="text1"/>
          <w:sz w:val="22"/>
          <w:szCs w:val="22"/>
          <w:shd w:val="clear" w:color="auto" w:fill="FFFFFF"/>
          <w:lang w:val="en-GB"/>
        </w:rPr>
      </w:pPr>
    </w:p>
    <w:p w:rsidR="00D45EC3" w:rsidRPr="003361DC" w:rsidRDefault="00D45EC3" w:rsidP="00855943">
      <w:pPr>
        <w:jc w:val="both"/>
        <w:rPr>
          <w:rFonts w:asciiTheme="minorHAnsi" w:hAnsiTheme="minorHAnsi" w:cstheme="minorHAnsi"/>
          <w:color w:val="000000" w:themeColor="text1"/>
          <w:sz w:val="22"/>
          <w:szCs w:val="22"/>
          <w:shd w:val="clear" w:color="auto" w:fill="F8F9FA"/>
          <w:lang w:val="en-GB"/>
        </w:rPr>
      </w:pPr>
      <w:r w:rsidRPr="003361DC">
        <w:rPr>
          <w:rFonts w:asciiTheme="minorHAnsi" w:hAnsiTheme="minorHAnsi" w:cstheme="minorHAnsi"/>
          <w:i/>
          <w:iCs/>
          <w:color w:val="000000" w:themeColor="text1"/>
          <w:sz w:val="22"/>
          <w:szCs w:val="22"/>
          <w:shd w:val="clear" w:color="auto" w:fill="F8F9FA"/>
          <w:lang w:val="en-GB"/>
        </w:rPr>
        <w:t>Fenice</w:t>
      </w:r>
      <w:r w:rsidRPr="003361DC">
        <w:rPr>
          <w:rFonts w:asciiTheme="minorHAnsi" w:hAnsiTheme="minorHAnsi" w:cstheme="minorHAnsi"/>
          <w:color w:val="000000" w:themeColor="text1"/>
          <w:sz w:val="22"/>
          <w:szCs w:val="22"/>
          <w:shd w:val="clear" w:color="auto" w:fill="F8F9FA"/>
          <w:lang w:val="en-GB"/>
        </w:rPr>
        <w:t> (F 557) is one of the eight corvettes of </w:t>
      </w:r>
      <w:hyperlink r:id="rId16" w:tooltip="Minerva-class corvette" w:history="1">
        <w:r w:rsidRPr="003361DC">
          <w:rPr>
            <w:rStyle w:val="Collegamentoipertestuale"/>
            <w:rFonts w:asciiTheme="minorHAnsi" w:hAnsiTheme="minorHAnsi" w:cstheme="minorHAnsi"/>
            <w:i/>
            <w:iCs/>
            <w:color w:val="000000" w:themeColor="text1"/>
            <w:sz w:val="22"/>
            <w:szCs w:val="22"/>
            <w:u w:val="none"/>
            <w:shd w:val="clear" w:color="auto" w:fill="F8F9FA"/>
            <w:lang w:val="en-GB"/>
          </w:rPr>
          <w:t>Minerva</w:t>
        </w:r>
        <w:r w:rsidRPr="003361DC">
          <w:rPr>
            <w:rStyle w:val="Collegamentoipertestuale"/>
            <w:rFonts w:asciiTheme="minorHAnsi" w:hAnsiTheme="minorHAnsi" w:cstheme="minorHAnsi"/>
            <w:color w:val="000000" w:themeColor="text1"/>
            <w:sz w:val="22"/>
            <w:szCs w:val="22"/>
            <w:u w:val="none"/>
            <w:shd w:val="clear" w:color="auto" w:fill="F8F9FA"/>
            <w:lang w:val="en-GB"/>
          </w:rPr>
          <w:t> class</w:t>
        </w:r>
      </w:hyperlink>
      <w:r w:rsidRPr="003361DC">
        <w:rPr>
          <w:rFonts w:asciiTheme="minorHAnsi" w:hAnsiTheme="minorHAnsi" w:cstheme="minorHAnsi"/>
          <w:color w:val="000000" w:themeColor="text1"/>
          <w:sz w:val="22"/>
          <w:szCs w:val="22"/>
          <w:shd w:val="clear" w:color="auto" w:fill="F8F9FA"/>
          <w:lang w:val="en-GB"/>
        </w:rPr>
        <w:t> with the role of surveillance of fisheries; from November 2013 it took part in the Operation Mare Nostrum rescuing the boats of </w:t>
      </w:r>
      <w:hyperlink r:id="rId17" w:history="1">
        <w:r w:rsidRPr="003361DC">
          <w:rPr>
            <w:rStyle w:val="Collegamentoipertestuale"/>
            <w:rFonts w:asciiTheme="minorHAnsi" w:hAnsiTheme="minorHAnsi" w:cstheme="minorHAnsi"/>
            <w:color w:val="000000" w:themeColor="text1"/>
            <w:sz w:val="22"/>
            <w:szCs w:val="22"/>
            <w:u w:val="none"/>
            <w:shd w:val="clear" w:color="auto" w:fill="F8F9FA"/>
            <w:lang w:val="en-GB"/>
          </w:rPr>
          <w:t>illegal immigrants</w:t>
        </w:r>
      </w:hyperlink>
      <w:r w:rsidRPr="003361DC">
        <w:rPr>
          <w:rFonts w:asciiTheme="minorHAnsi" w:hAnsiTheme="minorHAnsi" w:cstheme="minorHAnsi"/>
          <w:color w:val="000000" w:themeColor="text1"/>
          <w:sz w:val="22"/>
          <w:szCs w:val="22"/>
          <w:shd w:val="clear" w:color="auto" w:fill="F8F9FA"/>
          <w:lang w:val="en-GB"/>
        </w:rPr>
        <w:t> coming from </w:t>
      </w:r>
      <w:hyperlink r:id="rId18" w:tooltip="North Africa" w:history="1">
        <w:r w:rsidRPr="003361DC">
          <w:rPr>
            <w:rStyle w:val="Collegamentoipertestuale"/>
            <w:rFonts w:asciiTheme="minorHAnsi" w:hAnsiTheme="minorHAnsi" w:cstheme="minorHAnsi"/>
            <w:color w:val="000000" w:themeColor="text1"/>
            <w:sz w:val="22"/>
            <w:szCs w:val="22"/>
            <w:u w:val="none"/>
            <w:shd w:val="clear" w:color="auto" w:fill="F8F9FA"/>
            <w:lang w:val="en-GB"/>
          </w:rPr>
          <w:t>North Africa</w:t>
        </w:r>
      </w:hyperlink>
      <w:r w:rsidRPr="003361DC">
        <w:rPr>
          <w:rFonts w:asciiTheme="minorHAnsi" w:hAnsiTheme="minorHAnsi" w:cstheme="minorHAnsi"/>
          <w:color w:val="000000" w:themeColor="text1"/>
          <w:sz w:val="22"/>
          <w:szCs w:val="22"/>
          <w:shd w:val="clear" w:color="auto" w:fill="F8F9FA"/>
          <w:lang w:val="en-GB"/>
        </w:rPr>
        <w:t>.</w:t>
      </w:r>
    </w:p>
    <w:p w:rsidR="00D45EC3" w:rsidRPr="003361DC" w:rsidRDefault="00D45EC3" w:rsidP="00855943">
      <w:pPr>
        <w:jc w:val="both"/>
        <w:rPr>
          <w:rFonts w:asciiTheme="minorHAnsi" w:hAnsiTheme="minorHAnsi" w:cstheme="minorHAnsi"/>
          <w:color w:val="000000" w:themeColor="text1"/>
          <w:sz w:val="22"/>
          <w:szCs w:val="22"/>
          <w:lang w:val="en-GB"/>
        </w:rPr>
      </w:pPr>
    </w:p>
    <w:p w:rsidR="00D45EC3" w:rsidRPr="003361DC" w:rsidRDefault="00D45EC3" w:rsidP="00855943">
      <w:pPr>
        <w:jc w:val="both"/>
        <w:rPr>
          <w:rFonts w:asciiTheme="minorHAnsi" w:hAnsiTheme="minorHAnsi" w:cstheme="minorHAnsi"/>
          <w:color w:val="000000" w:themeColor="text1"/>
          <w:sz w:val="22"/>
          <w:szCs w:val="22"/>
          <w:lang w:val="en-GB"/>
        </w:rPr>
      </w:pPr>
      <w:r w:rsidRPr="003361DC">
        <w:rPr>
          <w:rFonts w:asciiTheme="minorHAnsi" w:hAnsiTheme="minorHAnsi" w:cstheme="minorHAnsi"/>
          <w:color w:val="000000" w:themeColor="text1"/>
          <w:sz w:val="22"/>
          <w:szCs w:val="22"/>
          <w:shd w:val="clear" w:color="auto" w:fill="FFFFFF"/>
          <w:lang w:val="en-GB"/>
        </w:rPr>
        <w:t>The </w:t>
      </w:r>
      <w:hyperlink r:id="rId19" w:tooltip="European Commission" w:history="1">
        <w:r w:rsidRPr="003361DC">
          <w:rPr>
            <w:rStyle w:val="Collegamentoipertestuale"/>
            <w:rFonts w:asciiTheme="minorHAnsi" w:hAnsiTheme="minorHAnsi" w:cstheme="minorHAnsi"/>
            <w:color w:val="000000" w:themeColor="text1"/>
            <w:sz w:val="22"/>
            <w:szCs w:val="22"/>
            <w:u w:val="none"/>
            <w:shd w:val="clear" w:color="auto" w:fill="FFFFFF"/>
            <w:lang w:val="en-GB"/>
          </w:rPr>
          <w:t>European Commission</w:t>
        </w:r>
      </w:hyperlink>
      <w:r w:rsidRPr="003361DC">
        <w:rPr>
          <w:rFonts w:asciiTheme="minorHAnsi" w:hAnsiTheme="minorHAnsi" w:cstheme="minorHAnsi"/>
          <w:color w:val="000000" w:themeColor="text1"/>
          <w:sz w:val="22"/>
          <w:szCs w:val="22"/>
          <w:shd w:val="clear" w:color="auto" w:fill="FFFFFF"/>
          <w:lang w:val="en-GB"/>
        </w:rPr>
        <w:t> provided financial support for the operation with </w:t>
      </w:r>
      <w:hyperlink r:id="rId20" w:tooltip="Euro" w:history="1">
        <w:r w:rsidRPr="003361DC">
          <w:rPr>
            <w:rStyle w:val="Collegamentoipertestuale"/>
            <w:rFonts w:asciiTheme="minorHAnsi" w:hAnsiTheme="minorHAnsi" w:cstheme="minorHAnsi"/>
            <w:color w:val="000000" w:themeColor="text1"/>
            <w:sz w:val="22"/>
            <w:szCs w:val="22"/>
            <w:u w:val="none"/>
            <w:shd w:val="clear" w:color="auto" w:fill="FFFFFF"/>
            <w:lang w:val="en-GB"/>
          </w:rPr>
          <w:t>€</w:t>
        </w:r>
      </w:hyperlink>
      <w:r w:rsidRPr="003361DC">
        <w:rPr>
          <w:rFonts w:asciiTheme="minorHAnsi" w:hAnsiTheme="minorHAnsi" w:cstheme="minorHAnsi"/>
          <w:color w:val="000000" w:themeColor="text1"/>
          <w:sz w:val="22"/>
          <w:szCs w:val="22"/>
          <w:shd w:val="clear" w:color="auto" w:fill="FFFFFF"/>
          <w:lang w:val="en-GB"/>
        </w:rPr>
        <w:t>1.8 million from the External Borders Fund. Mare Nostrum was operated by the </w:t>
      </w:r>
      <w:hyperlink r:id="rId21" w:tooltip="Italian Navy" w:history="1">
        <w:r w:rsidRPr="003361DC">
          <w:rPr>
            <w:rStyle w:val="Collegamentoipertestuale"/>
            <w:rFonts w:asciiTheme="minorHAnsi" w:hAnsiTheme="minorHAnsi" w:cstheme="minorHAnsi"/>
            <w:color w:val="000000" w:themeColor="text1"/>
            <w:sz w:val="22"/>
            <w:szCs w:val="22"/>
            <w:u w:val="none"/>
            <w:shd w:val="clear" w:color="auto" w:fill="FFFFFF"/>
            <w:lang w:val="en-GB"/>
          </w:rPr>
          <w:t>Italian Navy</w:t>
        </w:r>
      </w:hyperlink>
      <w:r w:rsidRPr="003361DC">
        <w:rPr>
          <w:rFonts w:asciiTheme="minorHAnsi" w:hAnsiTheme="minorHAnsi" w:cstheme="minorHAnsi"/>
          <w:color w:val="000000" w:themeColor="text1"/>
          <w:sz w:val="22"/>
          <w:szCs w:val="22"/>
          <w:shd w:val="clear" w:color="auto" w:fill="FFFFFF"/>
          <w:lang w:val="en-GB"/>
        </w:rPr>
        <w:t> and saw ships operating near the coast of </w:t>
      </w:r>
      <w:hyperlink r:id="rId22" w:tooltip="Libya" w:history="1">
        <w:r w:rsidRPr="003361DC">
          <w:rPr>
            <w:rStyle w:val="Collegamentoipertestuale"/>
            <w:rFonts w:asciiTheme="minorHAnsi" w:hAnsiTheme="minorHAnsi" w:cstheme="minorHAnsi"/>
            <w:color w:val="000000" w:themeColor="text1"/>
            <w:sz w:val="22"/>
            <w:szCs w:val="22"/>
            <w:u w:val="none"/>
            <w:shd w:val="clear" w:color="auto" w:fill="FFFFFF"/>
            <w:lang w:val="en-GB"/>
          </w:rPr>
          <w:t>Libya</w:t>
        </w:r>
      </w:hyperlink>
      <w:r w:rsidRPr="003361DC">
        <w:rPr>
          <w:rFonts w:asciiTheme="minorHAnsi" w:hAnsiTheme="minorHAnsi" w:cstheme="minorHAnsi"/>
          <w:color w:val="000000" w:themeColor="text1"/>
          <w:sz w:val="22"/>
          <w:szCs w:val="22"/>
          <w:shd w:val="clear" w:color="auto" w:fill="FFFFFF"/>
          <w:lang w:val="en-GB"/>
        </w:rPr>
        <w:t>.</w:t>
      </w:r>
      <w:r w:rsidRPr="003361DC">
        <w:rPr>
          <w:rFonts w:asciiTheme="minorHAnsi" w:hAnsiTheme="minorHAnsi" w:cstheme="minorHAnsi"/>
          <w:color w:val="000000" w:themeColor="text1"/>
          <w:sz w:val="22"/>
          <w:szCs w:val="22"/>
          <w:lang w:val="en-GB"/>
        </w:rPr>
        <w:t xml:space="preserve"> </w:t>
      </w:r>
    </w:p>
    <w:p w:rsidR="00D45EC3" w:rsidRPr="003361DC" w:rsidRDefault="00D45EC3" w:rsidP="00855943">
      <w:pPr>
        <w:jc w:val="both"/>
        <w:rPr>
          <w:rFonts w:asciiTheme="minorHAnsi" w:hAnsiTheme="minorHAnsi" w:cstheme="minorHAnsi"/>
          <w:color w:val="000000" w:themeColor="text1"/>
          <w:sz w:val="22"/>
          <w:szCs w:val="22"/>
          <w:lang w:val="en-GB"/>
        </w:rPr>
      </w:pPr>
    </w:p>
    <w:p w:rsidR="00D45EC3" w:rsidRPr="003361DC" w:rsidRDefault="00D45EC3" w:rsidP="00855943">
      <w:pPr>
        <w:pStyle w:val="NormaleWeb"/>
        <w:shd w:val="clear" w:color="auto" w:fill="FFFFFF"/>
        <w:spacing w:before="0" w:after="0"/>
        <w:jc w:val="both"/>
        <w:rPr>
          <w:rFonts w:asciiTheme="minorHAnsi" w:hAnsiTheme="minorHAnsi" w:cstheme="minorHAnsi"/>
          <w:color w:val="000000" w:themeColor="text1"/>
          <w:sz w:val="22"/>
          <w:szCs w:val="22"/>
          <w:vertAlign w:val="superscript"/>
          <w:lang w:val="en-GB"/>
        </w:rPr>
      </w:pPr>
      <w:r w:rsidRPr="003361DC">
        <w:rPr>
          <w:rFonts w:asciiTheme="minorHAnsi" w:hAnsiTheme="minorHAnsi" w:cstheme="minorHAnsi"/>
          <w:color w:val="000000" w:themeColor="text1"/>
          <w:sz w:val="22"/>
          <w:szCs w:val="22"/>
          <w:lang w:val="en-GB"/>
        </w:rPr>
        <w:t>The operation was politically unpopular and extremely costly for just one </w:t>
      </w:r>
      <w:hyperlink r:id="rId23" w:tooltip="EU" w:history="1">
        <w:r w:rsidRPr="003361DC">
          <w:rPr>
            <w:rStyle w:val="Collegamentoipertestuale"/>
            <w:rFonts w:asciiTheme="minorHAnsi" w:hAnsiTheme="minorHAnsi" w:cstheme="minorHAnsi"/>
            <w:color w:val="000000" w:themeColor="text1"/>
            <w:sz w:val="22"/>
            <w:szCs w:val="22"/>
            <w:u w:val="none"/>
            <w:lang w:val="en-GB"/>
          </w:rPr>
          <w:t>EU</w:t>
        </w:r>
      </w:hyperlink>
      <w:r w:rsidRPr="003361DC">
        <w:rPr>
          <w:rFonts w:asciiTheme="minorHAnsi" w:hAnsiTheme="minorHAnsi" w:cstheme="minorHAnsi"/>
          <w:color w:val="000000" w:themeColor="text1"/>
          <w:sz w:val="22"/>
          <w:szCs w:val="22"/>
          <w:lang w:val="en-GB"/>
        </w:rPr>
        <w:t> state. The Italian government had requested additional funds in order to continue the operation, from the other EU member states, but they did not offer the requested support.</w:t>
      </w:r>
      <w:r w:rsidRPr="003361DC">
        <w:rPr>
          <w:rFonts w:asciiTheme="minorHAnsi" w:hAnsiTheme="minorHAnsi" w:cstheme="minorHAnsi"/>
          <w:color w:val="000000" w:themeColor="text1"/>
          <w:sz w:val="22"/>
          <w:szCs w:val="22"/>
          <w:vertAlign w:val="superscript"/>
          <w:lang w:val="en-GB"/>
        </w:rPr>
        <w:t xml:space="preserve"> </w:t>
      </w:r>
    </w:p>
    <w:p w:rsidR="00D45EC3" w:rsidRPr="003361DC" w:rsidRDefault="00D45EC3" w:rsidP="00855943">
      <w:pPr>
        <w:pStyle w:val="NormaleWeb"/>
        <w:shd w:val="clear" w:color="auto" w:fill="FFFFFF"/>
        <w:spacing w:before="0" w:after="0"/>
        <w:jc w:val="both"/>
        <w:rPr>
          <w:rFonts w:asciiTheme="minorHAnsi" w:hAnsiTheme="minorHAnsi" w:cstheme="minorHAnsi"/>
          <w:color w:val="000000" w:themeColor="text1"/>
          <w:sz w:val="22"/>
          <w:szCs w:val="22"/>
          <w:lang w:val="en-GB"/>
        </w:rPr>
      </w:pPr>
    </w:p>
    <w:p w:rsidR="00D45EC3" w:rsidRPr="003361DC" w:rsidRDefault="00D45EC3" w:rsidP="00855943">
      <w:pPr>
        <w:pStyle w:val="NormaleWeb"/>
        <w:shd w:val="clear" w:color="auto" w:fill="FFFFFF"/>
        <w:spacing w:before="0" w:after="0"/>
        <w:jc w:val="both"/>
        <w:rPr>
          <w:rFonts w:asciiTheme="minorHAnsi" w:hAnsiTheme="minorHAnsi" w:cstheme="minorHAnsi"/>
          <w:color w:val="000000" w:themeColor="text1"/>
          <w:sz w:val="22"/>
          <w:szCs w:val="22"/>
          <w:lang w:val="en-GB"/>
        </w:rPr>
      </w:pPr>
      <w:r w:rsidRPr="003361DC">
        <w:rPr>
          <w:rFonts w:asciiTheme="minorHAnsi" w:hAnsiTheme="minorHAnsi" w:cstheme="minorHAnsi"/>
          <w:color w:val="000000" w:themeColor="text1"/>
          <w:sz w:val="22"/>
          <w:szCs w:val="22"/>
          <w:lang w:val="en-GB"/>
        </w:rPr>
        <w:t>The operation ended on 31 October 2014 and was superseded by </w:t>
      </w:r>
      <w:hyperlink r:id="rId24" w:tooltip="Frontex" w:history="1">
        <w:r w:rsidRPr="003361DC">
          <w:rPr>
            <w:rStyle w:val="Collegamentoipertestuale"/>
            <w:rFonts w:asciiTheme="minorHAnsi" w:hAnsiTheme="minorHAnsi" w:cstheme="minorHAnsi"/>
            <w:color w:val="000000" w:themeColor="text1"/>
            <w:sz w:val="22"/>
            <w:szCs w:val="22"/>
            <w:u w:val="none"/>
            <w:lang w:val="en-GB"/>
          </w:rPr>
          <w:t>Frontex</w:t>
        </w:r>
      </w:hyperlink>
      <w:r w:rsidRPr="003361DC">
        <w:rPr>
          <w:rFonts w:asciiTheme="minorHAnsi" w:hAnsiTheme="minorHAnsi" w:cstheme="minorHAnsi"/>
          <w:color w:val="000000" w:themeColor="text1"/>
          <w:sz w:val="22"/>
          <w:szCs w:val="22"/>
          <w:lang w:val="en-GB"/>
        </w:rPr>
        <w:t>'s </w:t>
      </w:r>
      <w:hyperlink r:id="rId25" w:tooltip="Operation Triton" w:history="1">
        <w:r w:rsidRPr="003361DC">
          <w:rPr>
            <w:rStyle w:val="Collegamentoipertestuale"/>
            <w:rFonts w:asciiTheme="minorHAnsi" w:hAnsiTheme="minorHAnsi" w:cstheme="minorHAnsi"/>
            <w:color w:val="000000" w:themeColor="text1"/>
            <w:sz w:val="22"/>
            <w:szCs w:val="22"/>
            <w:u w:val="none"/>
            <w:lang w:val="en-GB"/>
          </w:rPr>
          <w:t>Operation Triton</w:t>
        </w:r>
      </w:hyperlink>
      <w:r w:rsidRPr="003361DC">
        <w:rPr>
          <w:rFonts w:asciiTheme="minorHAnsi" w:hAnsiTheme="minorHAnsi" w:cstheme="minorHAnsi"/>
          <w:color w:val="000000" w:themeColor="text1"/>
          <w:sz w:val="22"/>
          <w:szCs w:val="22"/>
          <w:lang w:val="en-GB"/>
        </w:rPr>
        <w:t>, which operates a smaller search and rescue capability. Unlike Mare Nostrum, Operation Triton focused on border protection rather than search and rescue, and operates closer to the Italian coast</w:t>
      </w:r>
      <w:r w:rsidR="00FA100E" w:rsidRPr="003361DC">
        <w:rPr>
          <w:rFonts w:asciiTheme="minorHAnsi" w:hAnsiTheme="minorHAnsi" w:cstheme="minorHAnsi"/>
          <w:color w:val="000000" w:themeColor="text1"/>
          <w:sz w:val="22"/>
          <w:szCs w:val="22"/>
          <w:lang w:val="en-GB"/>
        </w:rPr>
        <w:t>.</w:t>
      </w:r>
      <w:r w:rsidRPr="003361DC">
        <w:rPr>
          <w:rFonts w:asciiTheme="minorHAnsi" w:hAnsiTheme="minorHAnsi" w:cstheme="minorHAnsi"/>
          <w:color w:val="000000" w:themeColor="text1"/>
          <w:sz w:val="22"/>
          <w:szCs w:val="22"/>
          <w:lang w:val="en-GB"/>
        </w:rPr>
        <w:t> The termination of Mare Nostrum has been criticized as a cause of the increased death rate among migrants to Europe in the Mediterranean, which increased tenfold between 2014 and 2015. Two major </w:t>
      </w:r>
      <w:hyperlink r:id="rId26" w:tooltip="2015 Libya migrant shipwrecks" w:history="1">
        <w:r w:rsidRPr="003361DC">
          <w:rPr>
            <w:rStyle w:val="Collegamentoipertestuale"/>
            <w:rFonts w:asciiTheme="minorHAnsi" w:hAnsiTheme="minorHAnsi" w:cstheme="minorHAnsi"/>
            <w:color w:val="000000" w:themeColor="text1"/>
            <w:sz w:val="22"/>
            <w:szCs w:val="22"/>
            <w:u w:val="none"/>
            <w:lang w:val="en-GB"/>
          </w:rPr>
          <w:t>migrant shipwreck disasters</w:t>
        </w:r>
      </w:hyperlink>
      <w:r w:rsidRPr="003361DC">
        <w:rPr>
          <w:rFonts w:asciiTheme="minorHAnsi" w:hAnsiTheme="minorHAnsi" w:cstheme="minorHAnsi"/>
          <w:color w:val="000000" w:themeColor="text1"/>
          <w:sz w:val="22"/>
          <w:szCs w:val="22"/>
          <w:lang w:val="en-GB"/>
        </w:rPr>
        <w:t xml:space="preserve"> which together killed more than 1000 people within the span of a week in April 2015 led to calls to renew the operation. </w:t>
      </w:r>
    </w:p>
    <w:p w:rsidR="00D45EC3" w:rsidRPr="003361DC" w:rsidRDefault="00D45EC3" w:rsidP="00855943">
      <w:pPr>
        <w:pStyle w:val="NormaleWeb"/>
        <w:shd w:val="clear" w:color="auto" w:fill="FFFFFF"/>
        <w:spacing w:before="0" w:after="0"/>
        <w:jc w:val="both"/>
        <w:rPr>
          <w:rFonts w:asciiTheme="minorHAnsi" w:hAnsiTheme="minorHAnsi" w:cstheme="minorHAnsi"/>
          <w:sz w:val="22"/>
          <w:szCs w:val="22"/>
          <w:lang w:val="en-GB"/>
        </w:rPr>
      </w:pPr>
    </w:p>
    <w:p w:rsidR="00D45EC3" w:rsidRPr="003361DC" w:rsidRDefault="00D45EC3" w:rsidP="00855943">
      <w:pPr>
        <w:pStyle w:val="NormaleWeb"/>
        <w:shd w:val="clear" w:color="auto" w:fill="FFFFFF"/>
        <w:spacing w:before="0" w:after="0"/>
        <w:jc w:val="both"/>
        <w:rPr>
          <w:rFonts w:asciiTheme="minorHAnsi" w:hAnsiTheme="minorHAnsi" w:cstheme="minorHAnsi"/>
          <w:sz w:val="22"/>
          <w:szCs w:val="22"/>
          <w:lang w:val="en-GB"/>
        </w:rPr>
      </w:pPr>
    </w:p>
    <w:p w:rsidR="00D45EC3" w:rsidRPr="003361DC" w:rsidRDefault="007948CF" w:rsidP="00855943">
      <w:pPr>
        <w:jc w:val="center"/>
        <w:rPr>
          <w:rFonts w:asciiTheme="minorHAnsi" w:hAnsiTheme="minorHAnsi" w:cstheme="minorHAnsi"/>
          <w:b/>
          <w:lang w:val="en-GB"/>
        </w:rPr>
      </w:pPr>
      <w:r>
        <w:rPr>
          <w:rFonts w:asciiTheme="minorHAnsi" w:hAnsiTheme="minorHAnsi" w:cstheme="minorHAnsi"/>
          <w:noProof/>
          <w:lang w:eastAsia="it-IT" w:bidi="ar-SA"/>
        </w:rPr>
        <w:drawing>
          <wp:inline distT="0" distB="0" distL="0" distR="0">
            <wp:extent cx="4114800" cy="2895600"/>
            <wp:effectExtent l="19050" t="0" r="0" b="0"/>
            <wp:docPr id="1" name="Immagine 1" descr="Risultati immagini per OPERATION Mare nos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OPERATION Mare nostrum"/>
                    <pic:cNvPicPr>
                      <a:picLocks noChangeAspect="1" noChangeArrowheads="1"/>
                    </pic:cNvPicPr>
                  </pic:nvPicPr>
                  <pic:blipFill>
                    <a:blip r:embed="rId27" cstate="print"/>
                    <a:srcRect/>
                    <a:stretch>
                      <a:fillRect/>
                    </a:stretch>
                  </pic:blipFill>
                  <pic:spPr bwMode="auto">
                    <a:xfrm>
                      <a:off x="0" y="0"/>
                      <a:ext cx="4114800" cy="2895600"/>
                    </a:xfrm>
                    <a:prstGeom prst="rect">
                      <a:avLst/>
                    </a:prstGeom>
                    <a:noFill/>
                    <a:ln w="9525">
                      <a:noFill/>
                      <a:miter lim="800000"/>
                      <a:headEnd/>
                      <a:tailEnd/>
                    </a:ln>
                  </pic:spPr>
                </pic:pic>
              </a:graphicData>
            </a:graphic>
          </wp:inline>
        </w:drawing>
      </w:r>
    </w:p>
    <w:p w:rsidR="00D45EC3" w:rsidRPr="003361DC" w:rsidRDefault="00D45EC3" w:rsidP="00855943">
      <w:pPr>
        <w:rPr>
          <w:rFonts w:asciiTheme="minorHAnsi" w:hAnsiTheme="minorHAnsi" w:cstheme="minorHAnsi"/>
          <w:sz w:val="21"/>
          <w:szCs w:val="21"/>
          <w:lang w:val="en-GB"/>
        </w:rPr>
      </w:pPr>
    </w:p>
    <w:p w:rsidR="00D45EC3" w:rsidRPr="003361DC" w:rsidRDefault="00D45EC3" w:rsidP="00855943">
      <w:pPr>
        <w:rPr>
          <w:rFonts w:asciiTheme="minorHAnsi" w:hAnsiTheme="minorHAnsi" w:cstheme="minorHAnsi"/>
          <w:sz w:val="21"/>
          <w:szCs w:val="21"/>
          <w:lang w:val="en-GB"/>
        </w:rPr>
      </w:pPr>
    </w:p>
    <w:p w:rsidR="00D45EC3" w:rsidRPr="003361DC" w:rsidRDefault="00D45EC3" w:rsidP="00855943">
      <w:pPr>
        <w:rPr>
          <w:rFonts w:asciiTheme="minorHAnsi" w:hAnsiTheme="minorHAnsi" w:cstheme="minorHAnsi"/>
          <w:b/>
          <w:sz w:val="22"/>
          <w:szCs w:val="22"/>
          <w:lang w:val="en-GB"/>
        </w:rPr>
      </w:pPr>
      <w:r w:rsidRPr="003361DC">
        <w:rPr>
          <w:rFonts w:asciiTheme="minorHAnsi" w:hAnsiTheme="minorHAnsi" w:cstheme="minorHAnsi"/>
          <w:b/>
          <w:sz w:val="22"/>
          <w:szCs w:val="22"/>
          <w:lang w:val="en-GB"/>
        </w:rPr>
        <w:t>3. Describe objectives, scope, cost, duration and results of the subsequent</w:t>
      </w:r>
      <w:r w:rsidR="003361DC">
        <w:rPr>
          <w:rFonts w:asciiTheme="minorHAnsi" w:hAnsiTheme="minorHAnsi" w:cstheme="minorHAnsi"/>
          <w:b/>
          <w:sz w:val="22"/>
          <w:szCs w:val="22"/>
          <w:lang w:val="en-GB"/>
        </w:rPr>
        <w:t>:</w:t>
      </w:r>
    </w:p>
    <w:p w:rsidR="00D45EC3" w:rsidRPr="003361DC" w:rsidRDefault="00D45EC3" w:rsidP="00855943">
      <w:pPr>
        <w:rPr>
          <w:rFonts w:asciiTheme="minorHAnsi" w:hAnsiTheme="minorHAnsi" w:cstheme="minorHAnsi"/>
          <w:color w:val="000000"/>
          <w:sz w:val="27"/>
          <w:szCs w:val="27"/>
          <w:lang w:val="en-GB"/>
        </w:rPr>
      </w:pPr>
    </w:p>
    <w:p w:rsidR="00D45EC3" w:rsidRPr="003361DC" w:rsidRDefault="00D45EC3" w:rsidP="00855943">
      <w:pPr>
        <w:jc w:val="center"/>
        <w:rPr>
          <w:rFonts w:asciiTheme="minorHAnsi" w:hAnsiTheme="minorHAnsi" w:cstheme="minorHAnsi"/>
          <w:b/>
          <w:bCs/>
          <w:color w:val="2F5496"/>
          <w:sz w:val="44"/>
          <w:szCs w:val="44"/>
          <w:lang w:val="en-GB"/>
        </w:rPr>
      </w:pPr>
      <w:r w:rsidRPr="003361DC">
        <w:rPr>
          <w:rFonts w:asciiTheme="minorHAnsi" w:hAnsiTheme="minorHAnsi" w:cstheme="minorHAnsi"/>
          <w:b/>
          <w:bCs/>
          <w:color w:val="2F5496"/>
          <w:sz w:val="44"/>
          <w:szCs w:val="44"/>
          <w:lang w:val="en-GB"/>
        </w:rPr>
        <w:t>FRONTEX OPERATIONS: TRITON+POSEIDON</w:t>
      </w:r>
    </w:p>
    <w:p w:rsidR="00D45EC3" w:rsidRPr="003361DC" w:rsidRDefault="00D45EC3" w:rsidP="00855943">
      <w:pPr>
        <w:rPr>
          <w:rFonts w:asciiTheme="minorHAnsi" w:hAnsiTheme="minorHAnsi" w:cstheme="minorHAnsi"/>
          <w:lang w:val="en-GB"/>
        </w:rPr>
      </w:pPr>
    </w:p>
    <w:p w:rsidR="00D45EC3" w:rsidRPr="003361DC" w:rsidRDefault="00D45EC3" w:rsidP="00855943">
      <w:pPr>
        <w:jc w:val="center"/>
        <w:rPr>
          <w:rFonts w:asciiTheme="minorHAnsi" w:hAnsiTheme="minorHAnsi" w:cstheme="minorHAnsi"/>
          <w:b/>
          <w:bCs/>
          <w:lang w:val="en-GB"/>
        </w:rPr>
      </w:pPr>
      <w:r w:rsidRPr="003361DC">
        <w:rPr>
          <w:rFonts w:asciiTheme="minorHAnsi" w:hAnsiTheme="minorHAnsi" w:cstheme="minorHAnsi"/>
          <w:b/>
          <w:bCs/>
          <w:color w:val="2F5496"/>
          <w:sz w:val="44"/>
          <w:szCs w:val="44"/>
          <w:lang w:val="en-GB"/>
        </w:rPr>
        <w:t>FRONTEX</w:t>
      </w:r>
    </w:p>
    <w:p w:rsidR="00D45EC3" w:rsidRPr="003361DC" w:rsidRDefault="00D45EC3" w:rsidP="00855943">
      <w:pPr>
        <w:rPr>
          <w:rFonts w:asciiTheme="minorHAnsi" w:hAnsiTheme="minorHAnsi" w:cstheme="minorHAnsi"/>
          <w:b/>
          <w:bCs/>
          <w:lang w:val="en-GB"/>
        </w:rPr>
      </w:pPr>
    </w:p>
    <w:p w:rsidR="00D45EC3" w:rsidRPr="003361DC" w:rsidRDefault="00D45EC3" w:rsidP="00855943">
      <w:pPr>
        <w:jc w:val="both"/>
        <w:rPr>
          <w:rFonts w:asciiTheme="minorHAnsi" w:hAnsiTheme="minorHAnsi" w:cstheme="minorHAnsi"/>
          <w:sz w:val="22"/>
          <w:szCs w:val="22"/>
          <w:lang w:val="en-GB"/>
        </w:rPr>
      </w:pPr>
      <w:r w:rsidRPr="003361DC">
        <w:rPr>
          <w:rFonts w:asciiTheme="minorHAnsi" w:hAnsiTheme="minorHAnsi" w:cstheme="minorHAnsi"/>
          <w:sz w:val="22"/>
          <w:szCs w:val="22"/>
          <w:lang w:val="en-GB"/>
        </w:rPr>
        <w:t>Frontex, the European Border and Coast Guard Agency, was established in 2005 by the European Union. It was tasked with border control in the Schengen Area and is primarily responsible for coordinating border control efforts.</w:t>
      </w:r>
    </w:p>
    <w:p w:rsidR="003361DC" w:rsidRDefault="003361DC" w:rsidP="00855943">
      <w:pPr>
        <w:jc w:val="both"/>
        <w:rPr>
          <w:rFonts w:asciiTheme="minorHAnsi" w:hAnsiTheme="minorHAnsi" w:cstheme="minorHAnsi"/>
          <w:sz w:val="22"/>
          <w:szCs w:val="22"/>
          <w:lang w:val="en-GB"/>
        </w:rPr>
      </w:pPr>
    </w:p>
    <w:p w:rsidR="00D45EC3" w:rsidRDefault="00D45EC3" w:rsidP="00855943">
      <w:pPr>
        <w:jc w:val="both"/>
        <w:rPr>
          <w:rFonts w:asciiTheme="minorHAnsi" w:hAnsiTheme="minorHAnsi" w:cstheme="minorHAnsi"/>
          <w:sz w:val="22"/>
          <w:szCs w:val="22"/>
          <w:lang w:val="en-GB"/>
        </w:rPr>
      </w:pPr>
      <w:r w:rsidRPr="003361DC">
        <w:rPr>
          <w:rFonts w:asciiTheme="minorHAnsi" w:hAnsiTheme="minorHAnsi" w:cstheme="minorHAnsi"/>
          <w:sz w:val="22"/>
          <w:szCs w:val="22"/>
          <w:lang w:val="en-GB"/>
        </w:rPr>
        <w:t>It still remains the task of each member state to control its own borders, but Frontex ensures that they all do so with the same high standard of efficiency. Their main tasks, according to the council, are</w:t>
      </w:r>
      <w:r w:rsidR="00FA100E" w:rsidRPr="003361DC">
        <w:rPr>
          <w:rFonts w:asciiTheme="minorHAnsi" w:hAnsiTheme="minorHAnsi" w:cstheme="minorHAnsi"/>
          <w:sz w:val="22"/>
          <w:szCs w:val="22"/>
          <w:lang w:val="en-GB"/>
        </w:rPr>
        <w:t xml:space="preserve"> to</w:t>
      </w:r>
      <w:r w:rsidRPr="003361DC">
        <w:rPr>
          <w:rFonts w:asciiTheme="minorHAnsi" w:hAnsiTheme="minorHAnsi" w:cstheme="minorHAnsi"/>
          <w:sz w:val="22"/>
          <w:szCs w:val="22"/>
          <w:lang w:val="en-GB"/>
        </w:rPr>
        <w:t>:</w:t>
      </w:r>
    </w:p>
    <w:p w:rsidR="003361DC" w:rsidRPr="003361DC" w:rsidRDefault="003361DC" w:rsidP="00855943">
      <w:pPr>
        <w:jc w:val="both"/>
        <w:rPr>
          <w:rFonts w:asciiTheme="minorHAnsi" w:hAnsiTheme="minorHAnsi" w:cstheme="minorHAnsi"/>
          <w:sz w:val="22"/>
          <w:szCs w:val="22"/>
          <w:lang w:val="en-GB"/>
        </w:rPr>
      </w:pPr>
    </w:p>
    <w:p w:rsidR="00D45EC3" w:rsidRPr="003361DC" w:rsidRDefault="00D45EC3" w:rsidP="00855943">
      <w:pPr>
        <w:widowControl/>
        <w:numPr>
          <w:ilvl w:val="0"/>
          <w:numId w:val="8"/>
        </w:numPr>
        <w:shd w:val="clear" w:color="auto" w:fill="FFFFFF"/>
        <w:suppressAutoHyphens w:val="0"/>
        <w:autoSpaceDN/>
        <w:ind w:left="384"/>
        <w:jc w:val="both"/>
        <w:textAlignment w:val="auto"/>
        <w:rPr>
          <w:rFonts w:asciiTheme="minorHAnsi" w:hAnsiTheme="minorHAnsi" w:cstheme="minorHAnsi"/>
          <w:color w:val="222222"/>
          <w:sz w:val="22"/>
          <w:szCs w:val="22"/>
          <w:lang w:val="en-GB"/>
        </w:rPr>
      </w:pPr>
      <w:r w:rsidRPr="003361DC">
        <w:rPr>
          <w:rFonts w:asciiTheme="minorHAnsi" w:hAnsiTheme="minorHAnsi" w:cstheme="minorHAnsi"/>
          <w:color w:val="222222"/>
          <w:sz w:val="22"/>
          <w:szCs w:val="22"/>
          <w:lang w:val="en-GB"/>
        </w:rPr>
        <w:t>coordinate cooperation between member states in external border management.</w:t>
      </w:r>
    </w:p>
    <w:p w:rsidR="00D45EC3" w:rsidRPr="003361DC" w:rsidRDefault="00FA100E" w:rsidP="00855943">
      <w:pPr>
        <w:widowControl/>
        <w:numPr>
          <w:ilvl w:val="0"/>
          <w:numId w:val="8"/>
        </w:numPr>
        <w:shd w:val="clear" w:color="auto" w:fill="FFFFFF"/>
        <w:suppressAutoHyphens w:val="0"/>
        <w:autoSpaceDN/>
        <w:ind w:left="384"/>
        <w:jc w:val="both"/>
        <w:textAlignment w:val="auto"/>
        <w:rPr>
          <w:rFonts w:asciiTheme="minorHAnsi" w:hAnsiTheme="minorHAnsi" w:cstheme="minorHAnsi"/>
          <w:color w:val="222222"/>
          <w:sz w:val="22"/>
          <w:szCs w:val="22"/>
          <w:lang w:val="en-GB"/>
        </w:rPr>
      </w:pPr>
      <w:r w:rsidRPr="003361DC">
        <w:rPr>
          <w:rFonts w:asciiTheme="minorHAnsi" w:hAnsiTheme="minorHAnsi" w:cstheme="minorHAnsi"/>
          <w:color w:val="222222"/>
          <w:sz w:val="22"/>
          <w:szCs w:val="22"/>
          <w:lang w:val="en-GB"/>
        </w:rPr>
        <w:t>assist</w:t>
      </w:r>
      <w:r w:rsidR="00D45EC3" w:rsidRPr="003361DC">
        <w:rPr>
          <w:rFonts w:asciiTheme="minorHAnsi" w:hAnsiTheme="minorHAnsi" w:cstheme="minorHAnsi"/>
          <w:color w:val="222222"/>
          <w:sz w:val="22"/>
          <w:szCs w:val="22"/>
          <w:lang w:val="en-GB"/>
        </w:rPr>
        <w:t xml:space="preserve"> member states in</w:t>
      </w:r>
      <w:r w:rsidRPr="003361DC">
        <w:rPr>
          <w:rFonts w:asciiTheme="minorHAnsi" w:hAnsiTheme="minorHAnsi" w:cstheme="minorHAnsi"/>
          <w:color w:val="222222"/>
          <w:sz w:val="22"/>
          <w:szCs w:val="22"/>
          <w:lang w:val="en-GB"/>
        </w:rPr>
        <w:t xml:space="preserve"> the</w:t>
      </w:r>
      <w:r w:rsidR="00D45EC3" w:rsidRPr="003361DC">
        <w:rPr>
          <w:rFonts w:asciiTheme="minorHAnsi" w:hAnsiTheme="minorHAnsi" w:cstheme="minorHAnsi"/>
          <w:color w:val="222222"/>
          <w:sz w:val="22"/>
          <w:szCs w:val="22"/>
          <w:lang w:val="en-GB"/>
        </w:rPr>
        <w:t xml:space="preserve"> training of national border guards.</w:t>
      </w:r>
    </w:p>
    <w:p w:rsidR="00D45EC3" w:rsidRPr="003361DC" w:rsidRDefault="00FA100E" w:rsidP="00855943">
      <w:pPr>
        <w:widowControl/>
        <w:numPr>
          <w:ilvl w:val="0"/>
          <w:numId w:val="8"/>
        </w:numPr>
        <w:shd w:val="clear" w:color="auto" w:fill="FFFFFF"/>
        <w:suppressAutoHyphens w:val="0"/>
        <w:autoSpaceDN/>
        <w:ind w:left="384"/>
        <w:jc w:val="both"/>
        <w:textAlignment w:val="auto"/>
        <w:rPr>
          <w:rFonts w:asciiTheme="minorHAnsi" w:hAnsiTheme="minorHAnsi" w:cstheme="minorHAnsi"/>
          <w:color w:val="222222"/>
          <w:sz w:val="22"/>
          <w:szCs w:val="22"/>
          <w:lang w:val="en-GB"/>
        </w:rPr>
      </w:pPr>
      <w:r w:rsidRPr="003361DC">
        <w:rPr>
          <w:rFonts w:asciiTheme="minorHAnsi" w:hAnsiTheme="minorHAnsi" w:cstheme="minorHAnsi"/>
          <w:color w:val="222222"/>
          <w:sz w:val="22"/>
          <w:szCs w:val="22"/>
          <w:lang w:val="en-GB"/>
        </w:rPr>
        <w:t>carry</w:t>
      </w:r>
      <w:r w:rsidR="00D45EC3" w:rsidRPr="003361DC">
        <w:rPr>
          <w:rFonts w:asciiTheme="minorHAnsi" w:hAnsiTheme="minorHAnsi" w:cstheme="minorHAnsi"/>
          <w:color w:val="222222"/>
          <w:sz w:val="22"/>
          <w:szCs w:val="22"/>
          <w:lang w:val="en-GB"/>
        </w:rPr>
        <w:t xml:space="preserve"> out risk analyses.</w:t>
      </w:r>
    </w:p>
    <w:p w:rsidR="00D45EC3" w:rsidRPr="003361DC" w:rsidRDefault="00FA100E" w:rsidP="00855943">
      <w:pPr>
        <w:widowControl/>
        <w:numPr>
          <w:ilvl w:val="0"/>
          <w:numId w:val="8"/>
        </w:numPr>
        <w:shd w:val="clear" w:color="auto" w:fill="FFFFFF"/>
        <w:suppressAutoHyphens w:val="0"/>
        <w:autoSpaceDN/>
        <w:ind w:left="384"/>
        <w:jc w:val="both"/>
        <w:textAlignment w:val="auto"/>
        <w:rPr>
          <w:rFonts w:asciiTheme="minorHAnsi" w:hAnsiTheme="minorHAnsi" w:cstheme="minorHAnsi"/>
          <w:color w:val="222222"/>
          <w:sz w:val="22"/>
          <w:szCs w:val="22"/>
          <w:lang w:val="en-GB"/>
        </w:rPr>
      </w:pPr>
      <w:r w:rsidRPr="003361DC">
        <w:rPr>
          <w:rFonts w:asciiTheme="minorHAnsi" w:hAnsiTheme="minorHAnsi" w:cstheme="minorHAnsi"/>
          <w:color w:val="222222"/>
          <w:sz w:val="22"/>
          <w:szCs w:val="22"/>
          <w:lang w:val="en-GB"/>
        </w:rPr>
        <w:t>carry out</w:t>
      </w:r>
      <w:r w:rsidR="00D45EC3" w:rsidRPr="003361DC">
        <w:rPr>
          <w:rFonts w:asciiTheme="minorHAnsi" w:hAnsiTheme="minorHAnsi" w:cstheme="minorHAnsi"/>
          <w:color w:val="222222"/>
          <w:sz w:val="22"/>
          <w:szCs w:val="22"/>
          <w:lang w:val="en-GB"/>
        </w:rPr>
        <w:t xml:space="preserve"> research relevant for the control and surveillance of external borders.</w:t>
      </w:r>
    </w:p>
    <w:p w:rsidR="00D45EC3" w:rsidRPr="003361DC" w:rsidRDefault="00FA100E" w:rsidP="00855943">
      <w:pPr>
        <w:widowControl/>
        <w:numPr>
          <w:ilvl w:val="0"/>
          <w:numId w:val="8"/>
        </w:numPr>
        <w:shd w:val="clear" w:color="auto" w:fill="FFFFFF"/>
        <w:suppressAutoHyphens w:val="0"/>
        <w:autoSpaceDN/>
        <w:ind w:left="384"/>
        <w:jc w:val="both"/>
        <w:textAlignment w:val="auto"/>
        <w:rPr>
          <w:rFonts w:asciiTheme="minorHAnsi" w:hAnsiTheme="minorHAnsi" w:cstheme="minorHAnsi"/>
          <w:color w:val="222222"/>
          <w:sz w:val="22"/>
          <w:szCs w:val="22"/>
          <w:lang w:val="en-GB"/>
        </w:rPr>
      </w:pPr>
      <w:r w:rsidRPr="003361DC">
        <w:rPr>
          <w:rFonts w:asciiTheme="minorHAnsi" w:hAnsiTheme="minorHAnsi" w:cstheme="minorHAnsi"/>
          <w:color w:val="222222"/>
          <w:sz w:val="22"/>
          <w:szCs w:val="22"/>
          <w:lang w:val="en-GB"/>
        </w:rPr>
        <w:t>help</w:t>
      </w:r>
      <w:r w:rsidR="00D45EC3" w:rsidRPr="003361DC">
        <w:rPr>
          <w:rFonts w:asciiTheme="minorHAnsi" w:hAnsiTheme="minorHAnsi" w:cstheme="minorHAnsi"/>
          <w:color w:val="222222"/>
          <w:sz w:val="22"/>
          <w:szCs w:val="22"/>
          <w:lang w:val="en-GB"/>
        </w:rPr>
        <w:t xml:space="preserve"> member states requiring technical and operational assistance at external borders.</w:t>
      </w:r>
    </w:p>
    <w:p w:rsidR="00D45EC3" w:rsidRDefault="00FA100E" w:rsidP="00855943">
      <w:pPr>
        <w:widowControl/>
        <w:numPr>
          <w:ilvl w:val="0"/>
          <w:numId w:val="8"/>
        </w:numPr>
        <w:shd w:val="clear" w:color="auto" w:fill="FFFFFF"/>
        <w:suppressAutoHyphens w:val="0"/>
        <w:autoSpaceDN/>
        <w:ind w:left="384"/>
        <w:jc w:val="both"/>
        <w:textAlignment w:val="auto"/>
        <w:rPr>
          <w:rFonts w:asciiTheme="minorHAnsi" w:hAnsiTheme="minorHAnsi" w:cstheme="minorHAnsi"/>
          <w:color w:val="222222"/>
          <w:sz w:val="22"/>
          <w:szCs w:val="22"/>
          <w:lang w:val="en-GB"/>
        </w:rPr>
      </w:pPr>
      <w:r w:rsidRPr="003361DC">
        <w:rPr>
          <w:rFonts w:asciiTheme="minorHAnsi" w:hAnsiTheme="minorHAnsi" w:cstheme="minorHAnsi"/>
          <w:color w:val="222222"/>
          <w:sz w:val="22"/>
          <w:szCs w:val="22"/>
          <w:lang w:val="en-GB"/>
        </w:rPr>
        <w:t>provide</w:t>
      </w:r>
      <w:r w:rsidR="00D45EC3" w:rsidRPr="003361DC">
        <w:rPr>
          <w:rFonts w:asciiTheme="minorHAnsi" w:hAnsiTheme="minorHAnsi" w:cstheme="minorHAnsi"/>
          <w:color w:val="222222"/>
          <w:sz w:val="22"/>
          <w:szCs w:val="22"/>
          <w:lang w:val="en-GB"/>
        </w:rPr>
        <w:t xml:space="preserve"> member states with the necessary support in organising joint return operations.</w:t>
      </w:r>
    </w:p>
    <w:p w:rsidR="003361DC" w:rsidRPr="003361DC" w:rsidRDefault="003361DC" w:rsidP="00855943">
      <w:pPr>
        <w:widowControl/>
        <w:numPr>
          <w:ilvl w:val="0"/>
          <w:numId w:val="8"/>
        </w:numPr>
        <w:shd w:val="clear" w:color="auto" w:fill="FFFFFF"/>
        <w:suppressAutoHyphens w:val="0"/>
        <w:autoSpaceDN/>
        <w:ind w:left="384"/>
        <w:jc w:val="both"/>
        <w:textAlignment w:val="auto"/>
        <w:rPr>
          <w:rFonts w:asciiTheme="minorHAnsi" w:hAnsiTheme="minorHAnsi" w:cstheme="minorHAnsi"/>
          <w:color w:val="222222"/>
          <w:sz w:val="22"/>
          <w:szCs w:val="22"/>
          <w:lang w:val="en-GB"/>
        </w:rPr>
      </w:pPr>
    </w:p>
    <w:p w:rsidR="00D45EC3" w:rsidRPr="003361DC" w:rsidRDefault="00D45EC3" w:rsidP="00855943">
      <w:pPr>
        <w:shd w:val="clear" w:color="auto" w:fill="FFFFFF"/>
        <w:jc w:val="both"/>
        <w:rPr>
          <w:rFonts w:asciiTheme="minorHAnsi" w:hAnsiTheme="minorHAnsi" w:cstheme="minorHAnsi"/>
          <w:color w:val="222222"/>
          <w:sz w:val="22"/>
          <w:szCs w:val="22"/>
          <w:lang w:val="en-GB"/>
        </w:rPr>
      </w:pPr>
      <w:r w:rsidRPr="003361DC">
        <w:rPr>
          <w:rFonts w:asciiTheme="minorHAnsi" w:hAnsiTheme="minorHAnsi" w:cstheme="minorHAnsi"/>
          <w:color w:val="222222"/>
          <w:sz w:val="22"/>
          <w:szCs w:val="22"/>
          <w:shd w:val="clear" w:color="auto" w:fill="FFFFFF"/>
          <w:lang w:val="en-GB"/>
        </w:rPr>
        <w:t>To enable the agency to carry out its tasks, its budget would be gradually increased from the €143 million originally planned for 2015 up to €238 million in 2016, €281 million in 2017, and will reach €322 million (about US$350 million) in 2020. The staff of the agency would gradually increase from 402 members in 2016 to 1,000 by 2020.</w:t>
      </w:r>
      <w:hyperlink r:id="rId28" w:anchor="cite_note-eu2015-1" w:history="1">
        <w:r w:rsidRPr="003361DC">
          <w:rPr>
            <w:rStyle w:val="Collegamentoipertestuale"/>
            <w:rFonts w:asciiTheme="minorHAnsi" w:hAnsiTheme="minorHAnsi" w:cstheme="minorHAnsi"/>
            <w:color w:val="0B0080"/>
            <w:sz w:val="22"/>
            <w:szCs w:val="22"/>
            <w:shd w:val="clear" w:color="auto" w:fill="FFFFFF"/>
            <w:vertAlign w:val="superscript"/>
            <w:lang w:val="en-GB"/>
          </w:rPr>
          <w:t>[</w:t>
        </w:r>
      </w:hyperlink>
    </w:p>
    <w:p w:rsidR="00D45EC3" w:rsidRPr="003361DC" w:rsidRDefault="00D45EC3" w:rsidP="00855943">
      <w:pPr>
        <w:shd w:val="clear" w:color="auto" w:fill="FFFFFF"/>
        <w:jc w:val="both"/>
        <w:rPr>
          <w:rFonts w:asciiTheme="minorHAnsi" w:hAnsiTheme="minorHAnsi" w:cstheme="minorHAnsi"/>
          <w:b/>
          <w:bCs/>
          <w:color w:val="222222"/>
          <w:lang w:val="en-GB"/>
        </w:rPr>
      </w:pPr>
    </w:p>
    <w:p w:rsidR="00D45EC3" w:rsidRPr="003361DC" w:rsidRDefault="00D45EC3" w:rsidP="00855943">
      <w:pPr>
        <w:shd w:val="clear" w:color="auto" w:fill="FFFFFF"/>
        <w:jc w:val="center"/>
        <w:rPr>
          <w:rFonts w:asciiTheme="minorHAnsi" w:hAnsiTheme="minorHAnsi" w:cstheme="minorHAnsi"/>
          <w:b/>
          <w:bCs/>
          <w:color w:val="222222"/>
          <w:lang w:val="en-GB"/>
        </w:rPr>
      </w:pPr>
    </w:p>
    <w:p w:rsidR="00D45EC3" w:rsidRPr="003361DC" w:rsidRDefault="00D45EC3" w:rsidP="00855943">
      <w:pPr>
        <w:jc w:val="center"/>
        <w:rPr>
          <w:rFonts w:asciiTheme="minorHAnsi" w:hAnsiTheme="minorHAnsi" w:cstheme="minorHAnsi"/>
          <w:b/>
          <w:bCs/>
          <w:color w:val="222222"/>
          <w:lang w:val="en-GB"/>
        </w:rPr>
      </w:pPr>
      <w:r w:rsidRPr="003361DC">
        <w:rPr>
          <w:rFonts w:asciiTheme="minorHAnsi" w:hAnsiTheme="minorHAnsi" w:cstheme="minorHAnsi"/>
          <w:b/>
          <w:bCs/>
          <w:color w:val="2F5496"/>
          <w:sz w:val="44"/>
          <w:szCs w:val="44"/>
          <w:lang w:val="en-GB"/>
        </w:rPr>
        <w:t>TRITON</w:t>
      </w:r>
    </w:p>
    <w:p w:rsidR="00D45EC3" w:rsidRPr="003361DC" w:rsidRDefault="00D45EC3" w:rsidP="00855943">
      <w:pPr>
        <w:shd w:val="clear" w:color="auto" w:fill="FFFFFF"/>
        <w:jc w:val="center"/>
        <w:rPr>
          <w:rFonts w:asciiTheme="minorHAnsi" w:hAnsiTheme="minorHAnsi" w:cstheme="minorHAnsi"/>
          <w:b/>
          <w:bCs/>
          <w:color w:val="222222"/>
          <w:sz w:val="22"/>
          <w:szCs w:val="22"/>
          <w:lang w:val="en-GB"/>
        </w:rPr>
      </w:pPr>
    </w:p>
    <w:p w:rsidR="00D45EC3" w:rsidRPr="003361DC" w:rsidRDefault="00D45EC3" w:rsidP="00855943">
      <w:pPr>
        <w:jc w:val="both"/>
        <w:rPr>
          <w:rFonts w:asciiTheme="minorHAnsi" w:hAnsiTheme="minorHAnsi" w:cstheme="minorHAnsi"/>
          <w:color w:val="222222"/>
          <w:sz w:val="22"/>
          <w:szCs w:val="22"/>
          <w:shd w:val="clear" w:color="auto" w:fill="FFFFFF"/>
          <w:lang w:val="en-GB"/>
        </w:rPr>
      </w:pPr>
      <w:r w:rsidRPr="003361DC">
        <w:rPr>
          <w:rFonts w:asciiTheme="minorHAnsi" w:hAnsiTheme="minorHAnsi" w:cstheme="minorHAnsi"/>
          <w:color w:val="000000"/>
          <w:sz w:val="22"/>
          <w:szCs w:val="22"/>
          <w:shd w:val="clear" w:color="auto" w:fill="FFFFFF"/>
          <w:lang w:val="en-GB"/>
        </w:rPr>
        <w:t>Operation Triton is a border security operation conducted by </w:t>
      </w:r>
      <w:hyperlink r:id="rId29" w:tooltip="Frontex" w:history="1">
        <w:r w:rsidRPr="003361DC">
          <w:rPr>
            <w:rStyle w:val="Collegamentoipertestuale"/>
            <w:rFonts w:asciiTheme="minorHAnsi" w:hAnsiTheme="minorHAnsi" w:cstheme="minorHAnsi"/>
            <w:color w:val="000000"/>
            <w:sz w:val="22"/>
            <w:szCs w:val="22"/>
            <w:u w:val="none"/>
            <w:shd w:val="clear" w:color="auto" w:fill="FFFFFF"/>
            <w:lang w:val="en-GB"/>
          </w:rPr>
          <w:t>Frontex</w:t>
        </w:r>
      </w:hyperlink>
      <w:r w:rsidRPr="003361DC">
        <w:rPr>
          <w:rFonts w:asciiTheme="minorHAnsi" w:hAnsiTheme="minorHAnsi" w:cstheme="minorHAnsi"/>
          <w:color w:val="000000"/>
          <w:sz w:val="22"/>
          <w:szCs w:val="22"/>
          <w:shd w:val="clear" w:color="auto" w:fill="FFFFFF"/>
          <w:lang w:val="en-GB"/>
        </w:rPr>
        <w:t>, the </w:t>
      </w:r>
      <w:hyperlink r:id="rId30" w:tooltip="European Union" w:history="1">
        <w:r w:rsidRPr="003361DC">
          <w:rPr>
            <w:rStyle w:val="Collegamentoipertestuale"/>
            <w:rFonts w:asciiTheme="minorHAnsi" w:hAnsiTheme="minorHAnsi" w:cstheme="minorHAnsi"/>
            <w:color w:val="000000"/>
            <w:sz w:val="22"/>
            <w:szCs w:val="22"/>
            <w:u w:val="none"/>
            <w:shd w:val="clear" w:color="auto" w:fill="FFFFFF"/>
            <w:lang w:val="en-GB"/>
          </w:rPr>
          <w:t>European Union</w:t>
        </w:r>
      </w:hyperlink>
      <w:r w:rsidRPr="003361DC">
        <w:rPr>
          <w:rFonts w:asciiTheme="minorHAnsi" w:hAnsiTheme="minorHAnsi" w:cstheme="minorHAnsi"/>
          <w:color w:val="000000"/>
          <w:sz w:val="22"/>
          <w:szCs w:val="22"/>
          <w:shd w:val="clear" w:color="auto" w:fill="FFFFFF"/>
          <w:lang w:val="en-GB"/>
        </w:rPr>
        <w:t xml:space="preserve">'s border security agency. </w:t>
      </w:r>
      <w:r w:rsidRPr="003361DC">
        <w:rPr>
          <w:rFonts w:asciiTheme="minorHAnsi" w:hAnsiTheme="minorHAnsi" w:cstheme="minorHAnsi"/>
          <w:sz w:val="22"/>
          <w:szCs w:val="22"/>
          <w:lang w:val="en-GB"/>
        </w:rPr>
        <w:t xml:space="preserve">Operation Triton supports Italy with border control, surveillance and search and rescue in the Central Mediterranean. Its operational area covers the territorial waters of Italy as well as parts of the search and rescue zones of Italy and Malta, stretching 138 nautical miles south of Sicily. On numerous occasions, Frontex vessels and aircrafts have also been redirected by the Italian Coast Guard to assist migrants in distress in areas far away from the operational area of </w:t>
      </w:r>
      <w:r w:rsidR="003361DC" w:rsidRPr="003361DC">
        <w:rPr>
          <w:rFonts w:asciiTheme="minorHAnsi" w:hAnsiTheme="minorHAnsi" w:cstheme="minorHAnsi"/>
          <w:sz w:val="22"/>
          <w:szCs w:val="22"/>
          <w:lang w:val="en-GB"/>
        </w:rPr>
        <w:t>Triton.</w:t>
      </w:r>
      <w:r w:rsidR="003361DC" w:rsidRPr="003361DC">
        <w:rPr>
          <w:rFonts w:asciiTheme="minorHAnsi" w:hAnsiTheme="minorHAnsi" w:cstheme="minorHAnsi"/>
          <w:color w:val="000000"/>
          <w:sz w:val="22"/>
          <w:szCs w:val="22"/>
          <w:shd w:val="clear" w:color="auto" w:fill="FFFFFF"/>
          <w:lang w:val="en-GB"/>
        </w:rPr>
        <w:t xml:space="preserve"> The</w:t>
      </w:r>
      <w:r w:rsidRPr="003361DC">
        <w:rPr>
          <w:rFonts w:asciiTheme="minorHAnsi" w:hAnsiTheme="minorHAnsi" w:cstheme="minorHAnsi"/>
          <w:color w:val="000000"/>
          <w:sz w:val="22"/>
          <w:szCs w:val="22"/>
          <w:shd w:val="clear" w:color="auto" w:fill="FFFFFF"/>
          <w:lang w:val="en-GB"/>
        </w:rPr>
        <w:t xml:space="preserve"> operation, under Italian control, began on 1 November 2014 and involves voluntary contributions from 15 other European nations (both </w:t>
      </w:r>
      <w:r w:rsidR="003361DC" w:rsidRPr="003361DC">
        <w:rPr>
          <w:rFonts w:asciiTheme="minorHAnsi" w:hAnsiTheme="minorHAnsi" w:cstheme="minorHAnsi"/>
          <w:sz w:val="22"/>
          <w:szCs w:val="22"/>
          <w:lang w:val="en-GB"/>
        </w:rPr>
        <w:t>states and</w:t>
      </w:r>
      <w:r w:rsidRPr="003361DC">
        <w:rPr>
          <w:rFonts w:asciiTheme="minorHAnsi" w:hAnsiTheme="minorHAnsi" w:cstheme="minorHAnsi"/>
          <w:color w:val="000000"/>
          <w:sz w:val="22"/>
          <w:szCs w:val="22"/>
          <w:shd w:val="clear" w:color="auto" w:fill="FFFFFF"/>
          <w:lang w:val="en-GB"/>
        </w:rPr>
        <w:t xml:space="preserve"> non-members). Current voluntary contributors to Operation Triton are Croatia, Iceland, Finland, Norway, Sweden, Germany, the Netherlands, France, Spain, Portugal, Austria, Switzerland, Romania, Poland, Lithuania and Malta. The operation was undertaken after Italy ended </w:t>
      </w:r>
      <w:hyperlink r:id="rId31" w:tooltip="Operation Mare Nostrum" w:history="1">
        <w:r w:rsidRPr="003361DC">
          <w:rPr>
            <w:rStyle w:val="Collegamentoipertestuale"/>
            <w:rFonts w:asciiTheme="minorHAnsi" w:hAnsiTheme="minorHAnsi" w:cstheme="minorHAnsi"/>
            <w:color w:val="000000"/>
            <w:sz w:val="22"/>
            <w:szCs w:val="22"/>
            <w:u w:val="none"/>
            <w:shd w:val="clear" w:color="auto" w:fill="FFFFFF"/>
            <w:lang w:val="en-GB"/>
          </w:rPr>
          <w:t>Operation Mare Nostrum</w:t>
        </w:r>
      </w:hyperlink>
      <w:r w:rsidRPr="003361DC">
        <w:rPr>
          <w:rFonts w:asciiTheme="minorHAnsi" w:hAnsiTheme="minorHAnsi" w:cstheme="minorHAnsi"/>
          <w:color w:val="000000"/>
          <w:sz w:val="22"/>
          <w:szCs w:val="22"/>
          <w:lang w:val="en-GB"/>
        </w:rPr>
        <w:t xml:space="preserve">, since it became too costly. </w:t>
      </w:r>
      <w:r w:rsidRPr="003361DC">
        <w:rPr>
          <w:rFonts w:asciiTheme="minorHAnsi" w:hAnsiTheme="minorHAnsi" w:cstheme="minorHAnsi"/>
          <w:color w:val="222222"/>
          <w:sz w:val="22"/>
          <w:szCs w:val="22"/>
          <w:shd w:val="clear" w:color="auto" w:fill="FFFFFF"/>
          <w:lang w:val="en-GB"/>
        </w:rPr>
        <w:t xml:space="preserve">Its budget is estimated at €2.9 million per month. </w:t>
      </w:r>
    </w:p>
    <w:p w:rsidR="00D45EC3" w:rsidRDefault="00D45EC3" w:rsidP="00855943">
      <w:pPr>
        <w:jc w:val="both"/>
        <w:rPr>
          <w:rFonts w:asciiTheme="minorHAnsi" w:hAnsiTheme="minorHAnsi" w:cstheme="minorHAnsi"/>
          <w:color w:val="222222"/>
          <w:sz w:val="22"/>
          <w:szCs w:val="22"/>
          <w:shd w:val="clear" w:color="auto" w:fill="FFFFFF"/>
          <w:lang w:val="en-GB"/>
        </w:rPr>
      </w:pPr>
    </w:p>
    <w:p w:rsidR="003361DC" w:rsidRPr="003361DC" w:rsidRDefault="003361DC" w:rsidP="00855943">
      <w:pPr>
        <w:jc w:val="both"/>
        <w:rPr>
          <w:rFonts w:asciiTheme="minorHAnsi" w:hAnsiTheme="minorHAnsi" w:cstheme="minorHAnsi"/>
          <w:color w:val="222222"/>
          <w:sz w:val="22"/>
          <w:szCs w:val="22"/>
          <w:shd w:val="clear" w:color="auto" w:fill="FFFFFF"/>
          <w:lang w:val="en-GB"/>
        </w:rPr>
      </w:pPr>
    </w:p>
    <w:p w:rsidR="00D45EC3" w:rsidRPr="003361DC" w:rsidRDefault="00D45EC3" w:rsidP="00855943">
      <w:pPr>
        <w:jc w:val="both"/>
        <w:rPr>
          <w:rFonts w:asciiTheme="minorHAnsi" w:hAnsiTheme="minorHAnsi" w:cstheme="minorHAnsi"/>
          <w:color w:val="222222"/>
          <w:sz w:val="22"/>
          <w:szCs w:val="22"/>
          <w:shd w:val="clear" w:color="auto" w:fill="FFFFFF"/>
          <w:lang w:val="en-GB"/>
        </w:rPr>
      </w:pPr>
    </w:p>
    <w:p w:rsidR="00D45EC3" w:rsidRPr="003361DC" w:rsidRDefault="00D45EC3" w:rsidP="00855943">
      <w:pPr>
        <w:jc w:val="center"/>
        <w:rPr>
          <w:rFonts w:asciiTheme="minorHAnsi" w:hAnsiTheme="minorHAnsi" w:cstheme="minorHAnsi"/>
          <w:b/>
          <w:bCs/>
          <w:color w:val="222222"/>
          <w:sz w:val="22"/>
          <w:szCs w:val="22"/>
          <w:shd w:val="clear" w:color="auto" w:fill="FFFFFF"/>
          <w:lang w:val="en-GB"/>
        </w:rPr>
      </w:pPr>
      <w:r w:rsidRPr="003361DC">
        <w:rPr>
          <w:rFonts w:asciiTheme="minorHAnsi" w:hAnsiTheme="minorHAnsi" w:cstheme="minorHAnsi"/>
          <w:b/>
          <w:bCs/>
          <w:color w:val="2F5496"/>
          <w:sz w:val="44"/>
          <w:szCs w:val="44"/>
          <w:lang w:val="en-GB"/>
        </w:rPr>
        <w:t>POSEIDON</w:t>
      </w:r>
    </w:p>
    <w:p w:rsidR="00D45EC3" w:rsidRPr="003361DC" w:rsidRDefault="00D45EC3" w:rsidP="00855943">
      <w:pPr>
        <w:jc w:val="both"/>
        <w:rPr>
          <w:rFonts w:asciiTheme="minorHAnsi" w:hAnsiTheme="minorHAnsi" w:cstheme="minorHAnsi"/>
          <w:color w:val="222222"/>
          <w:sz w:val="22"/>
          <w:szCs w:val="22"/>
          <w:shd w:val="clear" w:color="auto" w:fill="FFFFFF"/>
          <w:lang w:val="en-GB"/>
        </w:rPr>
      </w:pPr>
    </w:p>
    <w:p w:rsidR="00D45EC3" w:rsidRPr="003361DC" w:rsidRDefault="00D45EC3" w:rsidP="00855943">
      <w:pPr>
        <w:jc w:val="both"/>
        <w:rPr>
          <w:rFonts w:asciiTheme="minorHAnsi" w:hAnsiTheme="minorHAnsi" w:cstheme="minorHAnsi"/>
          <w:sz w:val="22"/>
          <w:szCs w:val="22"/>
          <w:lang w:val="en-GB"/>
        </w:rPr>
      </w:pPr>
      <w:r w:rsidRPr="003361DC">
        <w:rPr>
          <w:rFonts w:asciiTheme="minorHAnsi" w:hAnsiTheme="minorHAnsi" w:cstheme="minorHAnsi"/>
          <w:sz w:val="22"/>
          <w:szCs w:val="22"/>
          <w:lang w:val="en-GB"/>
        </w:rPr>
        <w:t>Operation Poseidon provides Greece with technical assistance with the goal of strengthening its border surveillance, its ability to save lives at sea and its registration and identification capacities. Frontex also assists the Greek authorities in carrying out returns and readmissions. Its operational area covers the Greek sea borders with Turkey and the Greek islands.</w:t>
      </w:r>
    </w:p>
    <w:p w:rsidR="00D45EC3" w:rsidRPr="003361DC" w:rsidRDefault="00D45EC3" w:rsidP="00855943">
      <w:pPr>
        <w:jc w:val="both"/>
        <w:rPr>
          <w:rFonts w:asciiTheme="minorHAnsi" w:hAnsiTheme="minorHAnsi" w:cstheme="minorHAnsi"/>
          <w:color w:val="000000"/>
          <w:sz w:val="22"/>
          <w:szCs w:val="22"/>
          <w:lang w:val="en-GB"/>
        </w:rPr>
      </w:pPr>
      <w:r w:rsidRPr="003361DC">
        <w:rPr>
          <w:rFonts w:asciiTheme="minorHAnsi" w:hAnsiTheme="minorHAnsi" w:cstheme="minorHAnsi"/>
          <w:color w:val="000000"/>
          <w:sz w:val="22"/>
          <w:szCs w:val="22"/>
          <w:lang w:val="en-GB"/>
        </w:rPr>
        <w:t xml:space="preserve">"Joint Operation Poseidon" began in 2006, after Greece asked for surveillance by Frontex of the country's sea and land borders between the EU-member Greece and Turkey. The Joint Operation is divided into two branches, the Poseidon Sea Operation which oversees the sea borders of the EU with Turkey in the Mediterranean and Aegean seas, and the Poseidon Land Operation which oversees the </w:t>
      </w:r>
      <w:r w:rsidR="003361DC" w:rsidRPr="003361DC">
        <w:rPr>
          <w:rFonts w:asciiTheme="minorHAnsi" w:hAnsiTheme="minorHAnsi" w:cstheme="minorHAnsi"/>
          <w:color w:val="000000"/>
          <w:sz w:val="22"/>
          <w:szCs w:val="22"/>
          <w:lang w:val="en-GB"/>
        </w:rPr>
        <w:t>south-eastern</w:t>
      </w:r>
      <w:r w:rsidRPr="003361DC">
        <w:rPr>
          <w:rFonts w:asciiTheme="minorHAnsi" w:hAnsiTheme="minorHAnsi" w:cstheme="minorHAnsi"/>
          <w:color w:val="000000"/>
          <w:sz w:val="22"/>
          <w:szCs w:val="22"/>
          <w:lang w:val="en-GB"/>
        </w:rPr>
        <w:t xml:space="preserve"> land border of the EU with Turkey on the Evros river. The operation turned permanent and has been expanded subsequently in the year 2011. In 2015 this operation was replaced by Poseidon Rapid Intervention.</w:t>
      </w:r>
    </w:p>
    <w:p w:rsidR="00D45EC3" w:rsidRPr="003361DC" w:rsidRDefault="00D45EC3" w:rsidP="00855943">
      <w:pPr>
        <w:rPr>
          <w:rFonts w:asciiTheme="minorHAnsi" w:hAnsiTheme="minorHAnsi" w:cstheme="minorHAnsi"/>
          <w:b/>
          <w:color w:val="000000"/>
          <w:sz w:val="22"/>
          <w:szCs w:val="22"/>
          <w:lang w:val="en-GB"/>
        </w:rPr>
      </w:pPr>
      <w:r w:rsidRPr="003361DC">
        <w:rPr>
          <w:rFonts w:asciiTheme="minorHAnsi" w:hAnsiTheme="minorHAnsi" w:cstheme="minorHAnsi"/>
          <w:b/>
          <w:color w:val="000000"/>
          <w:sz w:val="22"/>
          <w:szCs w:val="22"/>
          <w:lang w:val="en-GB"/>
        </w:rPr>
        <w:lastRenderedPageBreak/>
        <w:t>4.</w:t>
      </w:r>
      <w:r w:rsidRPr="003361DC">
        <w:rPr>
          <w:rFonts w:asciiTheme="minorHAnsi" w:hAnsiTheme="minorHAnsi" w:cstheme="minorHAnsi"/>
          <w:color w:val="000000"/>
          <w:sz w:val="22"/>
          <w:szCs w:val="22"/>
          <w:lang w:val="en-GB"/>
        </w:rPr>
        <w:t xml:space="preserve"> </w:t>
      </w:r>
      <w:r w:rsidRPr="003361DC">
        <w:rPr>
          <w:rFonts w:asciiTheme="minorHAnsi" w:hAnsiTheme="minorHAnsi" w:cstheme="minorHAnsi"/>
          <w:b/>
          <w:color w:val="000000"/>
          <w:sz w:val="22"/>
          <w:szCs w:val="22"/>
          <w:lang w:val="en-GB"/>
        </w:rPr>
        <w:t>Describe objectives, scope, cost, duration and results of</w:t>
      </w:r>
    </w:p>
    <w:p w:rsidR="00D45EC3" w:rsidRPr="003361DC" w:rsidRDefault="00D45EC3" w:rsidP="00855943">
      <w:pPr>
        <w:jc w:val="center"/>
        <w:rPr>
          <w:rFonts w:asciiTheme="minorHAnsi" w:hAnsiTheme="minorHAnsi" w:cstheme="minorHAnsi"/>
          <w:sz w:val="22"/>
          <w:szCs w:val="22"/>
          <w:lang w:val="en-GB"/>
        </w:rPr>
      </w:pPr>
    </w:p>
    <w:p w:rsidR="00D45EC3" w:rsidRPr="003361DC" w:rsidRDefault="00D45EC3" w:rsidP="00855943">
      <w:pPr>
        <w:jc w:val="center"/>
        <w:rPr>
          <w:rFonts w:asciiTheme="minorHAnsi" w:hAnsiTheme="minorHAnsi" w:cstheme="minorHAnsi"/>
          <w:sz w:val="22"/>
          <w:szCs w:val="22"/>
          <w:lang w:val="en-GB"/>
        </w:rPr>
      </w:pPr>
      <w:r w:rsidRPr="003361DC">
        <w:rPr>
          <w:rFonts w:asciiTheme="minorHAnsi" w:hAnsiTheme="minorHAnsi" w:cstheme="minorHAnsi"/>
          <w:b/>
          <w:bCs/>
          <w:color w:val="2F5496"/>
          <w:sz w:val="44"/>
          <w:szCs w:val="44"/>
          <w:lang w:val="en-GB"/>
        </w:rPr>
        <w:t>OPERATION</w:t>
      </w:r>
      <w:r w:rsidRPr="003361DC">
        <w:rPr>
          <w:rFonts w:asciiTheme="minorHAnsi" w:hAnsiTheme="minorHAnsi" w:cstheme="minorHAnsi"/>
          <w:sz w:val="22"/>
          <w:szCs w:val="22"/>
          <w:lang w:val="en-GB"/>
        </w:rPr>
        <w:t xml:space="preserve"> </w:t>
      </w:r>
      <w:r w:rsidRPr="003361DC">
        <w:rPr>
          <w:rFonts w:asciiTheme="minorHAnsi" w:hAnsiTheme="minorHAnsi" w:cstheme="minorHAnsi"/>
          <w:b/>
          <w:bCs/>
          <w:color w:val="2F5496"/>
          <w:sz w:val="44"/>
          <w:szCs w:val="44"/>
          <w:lang w:val="en-GB"/>
        </w:rPr>
        <w:t>SOPHIA</w:t>
      </w:r>
    </w:p>
    <w:p w:rsidR="00D45EC3" w:rsidRPr="003361DC" w:rsidRDefault="00D45EC3" w:rsidP="00855943">
      <w:pPr>
        <w:rPr>
          <w:rFonts w:asciiTheme="minorHAnsi" w:hAnsiTheme="minorHAnsi" w:cstheme="minorHAnsi"/>
          <w:sz w:val="22"/>
          <w:szCs w:val="22"/>
          <w:lang w:val="en-GB"/>
        </w:rPr>
      </w:pPr>
    </w:p>
    <w:p w:rsidR="00D45EC3" w:rsidRPr="003361DC" w:rsidRDefault="00D45EC3" w:rsidP="00855943">
      <w:pPr>
        <w:rPr>
          <w:rFonts w:asciiTheme="minorHAnsi" w:hAnsiTheme="minorHAnsi" w:cstheme="minorHAnsi"/>
          <w:sz w:val="22"/>
          <w:szCs w:val="22"/>
          <w:shd w:val="clear" w:color="auto" w:fill="FFFFFF"/>
          <w:lang w:val="en-GB"/>
        </w:rPr>
      </w:pPr>
    </w:p>
    <w:p w:rsidR="00D45EC3" w:rsidRPr="003361DC" w:rsidRDefault="00D45EC3" w:rsidP="00855943">
      <w:pPr>
        <w:jc w:val="both"/>
        <w:rPr>
          <w:rFonts w:asciiTheme="minorHAnsi" w:hAnsiTheme="minorHAnsi" w:cstheme="minorHAnsi"/>
          <w:color w:val="000000" w:themeColor="text1"/>
          <w:sz w:val="22"/>
          <w:szCs w:val="22"/>
          <w:shd w:val="clear" w:color="auto" w:fill="FFFFFF"/>
          <w:lang w:val="en-GB"/>
        </w:rPr>
      </w:pPr>
      <w:r w:rsidRPr="003361DC">
        <w:rPr>
          <w:rFonts w:asciiTheme="minorHAnsi" w:hAnsiTheme="minorHAnsi" w:cstheme="minorHAnsi"/>
          <w:bCs/>
          <w:color w:val="000000" w:themeColor="text1"/>
          <w:sz w:val="22"/>
          <w:szCs w:val="22"/>
          <w:shd w:val="clear" w:color="auto" w:fill="FFFFFF"/>
          <w:lang w:val="en-GB"/>
        </w:rPr>
        <w:t>Operation Sophia</w:t>
      </w:r>
      <w:r w:rsidRPr="003361DC">
        <w:rPr>
          <w:rFonts w:asciiTheme="minorHAnsi" w:hAnsiTheme="minorHAnsi" w:cstheme="minorHAnsi"/>
          <w:color w:val="000000" w:themeColor="text1"/>
          <w:sz w:val="22"/>
          <w:szCs w:val="22"/>
          <w:shd w:val="clear" w:color="auto" w:fill="FFFFFF"/>
          <w:lang w:val="en-GB"/>
        </w:rPr>
        <w:t>, European Union Naval Force Mediterranean (EU NAVFOR Med) </w:t>
      </w:r>
      <w:r w:rsidRPr="003361DC">
        <w:rPr>
          <w:rFonts w:asciiTheme="minorHAnsi" w:hAnsiTheme="minorHAnsi" w:cstheme="minorHAnsi"/>
          <w:bCs/>
          <w:color w:val="000000" w:themeColor="text1"/>
          <w:sz w:val="22"/>
          <w:szCs w:val="22"/>
          <w:shd w:val="clear" w:color="auto" w:fill="FFFFFF"/>
          <w:lang w:val="en-GB"/>
        </w:rPr>
        <w:t>is</w:t>
      </w:r>
      <w:r w:rsidRPr="003361DC">
        <w:rPr>
          <w:rFonts w:asciiTheme="minorHAnsi" w:hAnsiTheme="minorHAnsi" w:cstheme="minorHAnsi"/>
          <w:color w:val="000000" w:themeColor="text1"/>
          <w:sz w:val="22"/>
          <w:szCs w:val="22"/>
          <w:shd w:val="clear" w:color="auto" w:fill="FFFFFF"/>
          <w:lang w:val="en-GB"/>
        </w:rPr>
        <w:t> a military </w:t>
      </w:r>
      <w:r w:rsidRPr="003361DC">
        <w:rPr>
          <w:rFonts w:asciiTheme="minorHAnsi" w:hAnsiTheme="minorHAnsi" w:cstheme="minorHAnsi"/>
          <w:bCs/>
          <w:color w:val="000000" w:themeColor="text1"/>
          <w:sz w:val="22"/>
          <w:szCs w:val="22"/>
          <w:shd w:val="clear" w:color="auto" w:fill="FFFFFF"/>
          <w:lang w:val="en-GB"/>
        </w:rPr>
        <w:t>operation</w:t>
      </w:r>
      <w:r w:rsidRPr="003361DC">
        <w:rPr>
          <w:rFonts w:asciiTheme="minorHAnsi" w:hAnsiTheme="minorHAnsi" w:cstheme="minorHAnsi"/>
          <w:color w:val="000000" w:themeColor="text1"/>
          <w:sz w:val="22"/>
          <w:szCs w:val="22"/>
          <w:shd w:val="clear" w:color="auto" w:fill="FFFFFF"/>
          <w:lang w:val="en-GB"/>
        </w:rPr>
        <w:t> of the European Union that was established as a consequence of the April 2015 Libya migrant shipwrecks with the aim of neutralising established refugee smuggling routes in the Mediterranean.</w:t>
      </w:r>
    </w:p>
    <w:p w:rsidR="00D45EC3" w:rsidRPr="003361DC" w:rsidRDefault="00D45EC3" w:rsidP="00855943">
      <w:pPr>
        <w:pStyle w:val="NormaleWeb"/>
        <w:spacing w:before="0" w:after="0"/>
        <w:rPr>
          <w:rFonts w:asciiTheme="minorHAnsi" w:hAnsiTheme="minorHAnsi" w:cstheme="minorHAnsi"/>
          <w:color w:val="000000" w:themeColor="text1"/>
          <w:sz w:val="22"/>
          <w:szCs w:val="22"/>
          <w:lang w:val="en-GB"/>
        </w:rPr>
      </w:pPr>
      <w:r w:rsidRPr="003361DC">
        <w:rPr>
          <w:rFonts w:asciiTheme="minorHAnsi" w:hAnsiTheme="minorHAnsi" w:cstheme="minorHAnsi"/>
          <w:color w:val="000000" w:themeColor="text1"/>
          <w:sz w:val="22"/>
          <w:szCs w:val="22"/>
          <w:lang w:val="en-GB"/>
        </w:rPr>
        <w:t>The operation’s core mandate is to identify, capture and dispose of vessels and enabling assets used or suspected of being used by migrant smugglers or traffickers.</w:t>
      </w:r>
    </w:p>
    <w:p w:rsidR="00D45EC3" w:rsidRPr="003361DC" w:rsidRDefault="00D45EC3" w:rsidP="00855943">
      <w:pPr>
        <w:pStyle w:val="NormaleWeb"/>
        <w:shd w:val="clear" w:color="auto" w:fill="FFFFFF"/>
        <w:spacing w:before="0" w:after="0"/>
        <w:jc w:val="both"/>
        <w:rPr>
          <w:rFonts w:asciiTheme="minorHAnsi" w:hAnsiTheme="minorHAnsi" w:cstheme="minorHAnsi"/>
          <w:color w:val="000000" w:themeColor="text1"/>
          <w:sz w:val="22"/>
          <w:szCs w:val="22"/>
          <w:lang w:val="en-GB"/>
        </w:rPr>
      </w:pPr>
      <w:r w:rsidRPr="003361DC">
        <w:rPr>
          <w:rFonts w:asciiTheme="minorHAnsi" w:hAnsiTheme="minorHAnsi" w:cstheme="minorHAnsi"/>
          <w:color w:val="000000" w:themeColor="text1"/>
          <w:sz w:val="22"/>
          <w:szCs w:val="22"/>
          <w:lang w:val="en-GB"/>
        </w:rPr>
        <w:t xml:space="preserve">Operation Sophia is named after a baby that was born on board a German frigate in the autumn of 2015 – according to Federica Mogherini to “honour the lives of the people we save, the lives of people we want to protect, and to pass a message to the world that fighting the traffickers and criminal networks is a way to protect human life”. </w:t>
      </w:r>
    </w:p>
    <w:p w:rsidR="00D45EC3" w:rsidRPr="003361DC" w:rsidRDefault="00D45EC3" w:rsidP="00855943">
      <w:pPr>
        <w:pStyle w:val="NormaleWeb"/>
        <w:shd w:val="clear" w:color="auto" w:fill="FFFFFF"/>
        <w:spacing w:before="0" w:after="0"/>
        <w:jc w:val="both"/>
        <w:rPr>
          <w:rFonts w:asciiTheme="minorHAnsi" w:hAnsiTheme="minorHAnsi" w:cstheme="minorHAnsi"/>
          <w:color w:val="000000" w:themeColor="text1"/>
          <w:sz w:val="22"/>
          <w:szCs w:val="22"/>
          <w:lang w:val="en-GB"/>
        </w:rPr>
      </w:pPr>
    </w:p>
    <w:p w:rsidR="00D45EC3" w:rsidRPr="003361DC" w:rsidRDefault="00D45EC3" w:rsidP="00855943">
      <w:pPr>
        <w:jc w:val="both"/>
        <w:rPr>
          <w:rFonts w:asciiTheme="minorHAnsi" w:hAnsiTheme="minorHAnsi" w:cstheme="minorHAnsi"/>
          <w:bCs/>
          <w:color w:val="000000" w:themeColor="text1"/>
          <w:spacing w:val="-15"/>
          <w:sz w:val="22"/>
          <w:szCs w:val="22"/>
          <w:shd w:val="clear" w:color="auto" w:fill="FAF9F8"/>
          <w:lang w:val="en-GB"/>
        </w:rPr>
      </w:pPr>
      <w:r w:rsidRPr="003361DC">
        <w:rPr>
          <w:rFonts w:asciiTheme="minorHAnsi" w:hAnsiTheme="minorHAnsi" w:cstheme="minorHAnsi"/>
          <w:color w:val="000000" w:themeColor="text1"/>
          <w:sz w:val="22"/>
          <w:szCs w:val="22"/>
          <w:shd w:val="clear" w:color="auto" w:fill="FFFFFF"/>
          <w:lang w:val="en-GB"/>
        </w:rPr>
        <w:t>On 20 June 2016, the </w:t>
      </w:r>
      <w:hyperlink r:id="rId32" w:tooltip="Council of the European Union" w:history="1">
        <w:r w:rsidRPr="003361DC">
          <w:rPr>
            <w:rStyle w:val="Collegamentoipertestuale"/>
            <w:rFonts w:asciiTheme="minorHAnsi" w:hAnsiTheme="minorHAnsi" w:cstheme="minorHAnsi"/>
            <w:color w:val="000000" w:themeColor="text1"/>
            <w:sz w:val="22"/>
            <w:szCs w:val="22"/>
            <w:u w:val="none"/>
            <w:shd w:val="clear" w:color="auto" w:fill="FFFFFF"/>
            <w:lang w:val="en-GB"/>
          </w:rPr>
          <w:t>Council of the European Union</w:t>
        </w:r>
      </w:hyperlink>
      <w:r w:rsidRPr="003361DC">
        <w:rPr>
          <w:rFonts w:asciiTheme="minorHAnsi" w:hAnsiTheme="minorHAnsi" w:cstheme="minorHAnsi"/>
          <w:color w:val="000000" w:themeColor="text1"/>
          <w:sz w:val="22"/>
          <w:szCs w:val="22"/>
          <w:shd w:val="clear" w:color="auto" w:fill="FFFFFF"/>
          <w:lang w:val="en-GB"/>
        </w:rPr>
        <w:t> extended Operation Sophia’s mandate reinforcing it by adding two supporting tasks: The length of the Operation may be continuously renewed by the Council</w:t>
      </w:r>
      <w:r w:rsidRPr="003361DC">
        <w:rPr>
          <w:rFonts w:asciiTheme="minorHAnsi" w:hAnsiTheme="minorHAnsi" w:cstheme="minorHAnsi"/>
          <w:bCs/>
          <w:color w:val="000000" w:themeColor="text1"/>
          <w:spacing w:val="-15"/>
          <w:sz w:val="22"/>
          <w:szCs w:val="22"/>
          <w:shd w:val="clear" w:color="auto" w:fill="FAF9F8"/>
          <w:lang w:val="en-GB"/>
        </w:rPr>
        <w:t>.</w:t>
      </w:r>
    </w:p>
    <w:p w:rsidR="00D45EC3" w:rsidRPr="003361DC" w:rsidRDefault="00D45EC3" w:rsidP="00855943">
      <w:pPr>
        <w:jc w:val="both"/>
        <w:rPr>
          <w:rFonts w:asciiTheme="minorHAnsi" w:hAnsiTheme="minorHAnsi" w:cstheme="minorHAnsi"/>
          <w:bCs/>
          <w:color w:val="000000" w:themeColor="text1"/>
          <w:spacing w:val="-15"/>
          <w:sz w:val="22"/>
          <w:szCs w:val="22"/>
          <w:shd w:val="clear" w:color="auto" w:fill="FAF9F8"/>
          <w:lang w:val="en-GB"/>
        </w:rPr>
      </w:pPr>
    </w:p>
    <w:p w:rsidR="00D45EC3" w:rsidRPr="003361DC" w:rsidRDefault="00D45EC3" w:rsidP="00855943">
      <w:pPr>
        <w:jc w:val="both"/>
        <w:rPr>
          <w:rFonts w:asciiTheme="minorHAnsi" w:hAnsiTheme="minorHAnsi" w:cstheme="minorHAnsi"/>
          <w:color w:val="000000" w:themeColor="text1"/>
          <w:sz w:val="22"/>
          <w:szCs w:val="22"/>
          <w:shd w:val="clear" w:color="auto" w:fill="FFFFFF"/>
          <w:lang w:val="en-GB"/>
        </w:rPr>
      </w:pPr>
      <w:r w:rsidRPr="003361DC">
        <w:rPr>
          <w:rFonts w:asciiTheme="minorHAnsi" w:hAnsiTheme="minorHAnsi" w:cstheme="minorHAnsi"/>
          <w:color w:val="000000" w:themeColor="text1"/>
          <w:sz w:val="22"/>
          <w:szCs w:val="22"/>
          <w:shd w:val="clear" w:color="auto" w:fill="FFFFFF"/>
          <w:lang w:val="en-GB"/>
        </w:rPr>
        <w:t>From October 2016, SOPHIA is fully involved in the training of the Libyan Coastguard and Navy; the aim of the training is to improve security of the Libyan territorial waters and the Libyan Coastguard and Navy ability to perform the duties in their territorial waters, with a strong focus on respect of human rights, including minors and women’s rights, and the correct handling of migrants in occasion of search and rescue activities to save lives at sea.</w:t>
      </w:r>
    </w:p>
    <w:p w:rsidR="00D45EC3" w:rsidRPr="003361DC" w:rsidRDefault="00D45EC3" w:rsidP="00855943">
      <w:pPr>
        <w:pStyle w:val="NormaleWeb"/>
        <w:shd w:val="clear" w:color="auto" w:fill="FAF9F8"/>
        <w:spacing w:before="0" w:after="0"/>
        <w:jc w:val="both"/>
        <w:rPr>
          <w:rStyle w:val="Enfasicorsivo"/>
          <w:rFonts w:asciiTheme="minorHAnsi" w:hAnsiTheme="minorHAnsi" w:cstheme="minorHAnsi"/>
          <w:i w:val="0"/>
          <w:color w:val="686868"/>
          <w:sz w:val="22"/>
          <w:szCs w:val="22"/>
          <w:shd w:val="clear" w:color="auto" w:fill="FAF9F8"/>
          <w:lang w:val="en-GB"/>
        </w:rPr>
      </w:pPr>
    </w:p>
    <w:p w:rsidR="00D45EC3" w:rsidRPr="003361DC" w:rsidRDefault="00D45EC3" w:rsidP="00855943">
      <w:pPr>
        <w:pStyle w:val="NormaleWeb"/>
        <w:shd w:val="clear" w:color="auto" w:fill="FAF9F8"/>
        <w:spacing w:before="0" w:after="0"/>
        <w:rPr>
          <w:rStyle w:val="Enfasicorsivo"/>
          <w:rFonts w:asciiTheme="minorHAnsi" w:hAnsiTheme="minorHAnsi" w:cstheme="minorHAnsi"/>
          <w:color w:val="686868"/>
          <w:sz w:val="22"/>
          <w:szCs w:val="22"/>
          <w:shd w:val="clear" w:color="auto" w:fill="FAF9F8"/>
          <w:lang w:val="en-GB"/>
        </w:rPr>
      </w:pPr>
    </w:p>
    <w:p w:rsidR="00D45EC3" w:rsidRPr="003361DC" w:rsidRDefault="007948CF" w:rsidP="00855943">
      <w:pPr>
        <w:jc w:val="center"/>
        <w:rPr>
          <w:rFonts w:asciiTheme="minorHAnsi" w:hAnsiTheme="minorHAnsi" w:cstheme="minorHAnsi"/>
          <w:sz w:val="21"/>
          <w:szCs w:val="21"/>
          <w:lang w:val="en-GB"/>
        </w:rPr>
      </w:pPr>
      <w:r>
        <w:rPr>
          <w:rFonts w:asciiTheme="minorHAnsi" w:hAnsiTheme="minorHAnsi" w:cstheme="minorHAnsi"/>
          <w:noProof/>
          <w:lang w:eastAsia="it-IT" w:bidi="ar-SA"/>
        </w:rPr>
        <w:drawing>
          <wp:inline distT="0" distB="0" distL="0" distR="0">
            <wp:extent cx="5372100" cy="3200400"/>
            <wp:effectExtent l="19050" t="0" r="0" b="0"/>
            <wp:docPr id="2" name="Immagine 2" descr="https://www.investigate-europe.eu/wp-content/uploads/2018/04/sophia_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vestigate-europe.eu/wp-content/uploads/2018/04/sophia_ts.jpg"/>
                    <pic:cNvPicPr>
                      <a:picLocks noChangeAspect="1" noChangeArrowheads="1"/>
                    </pic:cNvPicPr>
                  </pic:nvPicPr>
                  <pic:blipFill>
                    <a:blip r:embed="rId33" cstate="print"/>
                    <a:srcRect/>
                    <a:stretch>
                      <a:fillRect/>
                    </a:stretch>
                  </pic:blipFill>
                  <pic:spPr bwMode="auto">
                    <a:xfrm>
                      <a:off x="0" y="0"/>
                      <a:ext cx="5372100" cy="3200400"/>
                    </a:xfrm>
                    <a:prstGeom prst="rect">
                      <a:avLst/>
                    </a:prstGeom>
                    <a:noFill/>
                    <a:ln w="9525">
                      <a:noFill/>
                      <a:miter lim="800000"/>
                      <a:headEnd/>
                      <a:tailEnd/>
                    </a:ln>
                  </pic:spPr>
                </pic:pic>
              </a:graphicData>
            </a:graphic>
          </wp:inline>
        </w:drawing>
      </w:r>
    </w:p>
    <w:p w:rsidR="00D45EC3" w:rsidRPr="003361DC" w:rsidRDefault="00D45EC3" w:rsidP="00855943">
      <w:pPr>
        <w:rPr>
          <w:rFonts w:asciiTheme="minorHAnsi" w:hAnsiTheme="minorHAnsi" w:cstheme="minorHAnsi"/>
          <w:sz w:val="21"/>
          <w:szCs w:val="21"/>
          <w:lang w:val="en-GB"/>
        </w:rPr>
      </w:pPr>
    </w:p>
    <w:p w:rsidR="00D45EC3" w:rsidRPr="003361DC" w:rsidRDefault="00D45EC3" w:rsidP="00855943">
      <w:pPr>
        <w:rPr>
          <w:rFonts w:asciiTheme="minorHAnsi" w:hAnsiTheme="minorHAnsi" w:cstheme="minorHAnsi"/>
          <w:sz w:val="22"/>
          <w:szCs w:val="22"/>
          <w:lang w:val="en-GB"/>
        </w:rPr>
      </w:pPr>
    </w:p>
    <w:p w:rsidR="00D45EC3" w:rsidRPr="003361DC" w:rsidRDefault="00D45EC3" w:rsidP="00855943">
      <w:pPr>
        <w:jc w:val="center"/>
        <w:rPr>
          <w:rFonts w:asciiTheme="minorHAnsi" w:hAnsiTheme="minorHAnsi" w:cstheme="minorHAnsi"/>
          <w:lang w:val="en-GB"/>
        </w:rPr>
      </w:pPr>
    </w:p>
    <w:p w:rsidR="00D45EC3" w:rsidRPr="003361DC" w:rsidRDefault="00D45EC3" w:rsidP="00855943">
      <w:pPr>
        <w:jc w:val="center"/>
        <w:rPr>
          <w:rFonts w:asciiTheme="minorHAnsi" w:hAnsiTheme="minorHAnsi" w:cstheme="minorHAnsi"/>
          <w:color w:val="000000"/>
          <w:lang w:val="en-GB"/>
        </w:rPr>
      </w:pPr>
      <w:r w:rsidRPr="003361DC">
        <w:rPr>
          <w:rFonts w:asciiTheme="minorHAnsi" w:hAnsiTheme="minorHAnsi" w:cstheme="minorHAnsi"/>
          <w:color w:val="000000"/>
          <w:lang w:val="en-GB"/>
        </w:rPr>
        <w:br w:type="page"/>
      </w:r>
    </w:p>
    <w:p w:rsidR="00D45EC3" w:rsidRPr="003361DC" w:rsidRDefault="00D45EC3" w:rsidP="00501829">
      <w:pPr>
        <w:jc w:val="center"/>
        <w:rPr>
          <w:rFonts w:asciiTheme="minorHAnsi" w:hAnsiTheme="minorHAnsi" w:cstheme="minorHAnsi"/>
          <w:b/>
          <w:bCs/>
          <w:color w:val="2F5496"/>
          <w:sz w:val="44"/>
          <w:szCs w:val="44"/>
          <w:lang w:val="en-GB"/>
        </w:rPr>
      </w:pPr>
      <w:r w:rsidRPr="003361DC">
        <w:rPr>
          <w:rFonts w:asciiTheme="minorHAnsi" w:hAnsiTheme="minorHAnsi" w:cstheme="minorHAnsi"/>
          <w:b/>
          <w:bCs/>
          <w:color w:val="2F5496"/>
          <w:sz w:val="44"/>
          <w:szCs w:val="44"/>
          <w:lang w:val="en-GB"/>
        </w:rPr>
        <w:t>EU-</w:t>
      </w:r>
      <w:bookmarkStart w:id="0" w:name="_GoBack"/>
      <w:r w:rsidRPr="003361DC">
        <w:rPr>
          <w:rFonts w:asciiTheme="minorHAnsi" w:hAnsiTheme="minorHAnsi" w:cstheme="minorHAnsi"/>
          <w:b/>
          <w:bCs/>
          <w:color w:val="2F5496"/>
          <w:sz w:val="44"/>
          <w:szCs w:val="44"/>
          <w:lang w:val="en-GB"/>
        </w:rPr>
        <w:t>Turkey Agreement</w:t>
      </w:r>
      <w:bookmarkEnd w:id="0"/>
    </w:p>
    <w:p w:rsidR="00D45EC3" w:rsidRPr="003361DC" w:rsidRDefault="00D45EC3" w:rsidP="00855943">
      <w:pPr>
        <w:rPr>
          <w:rFonts w:asciiTheme="minorHAnsi" w:hAnsiTheme="minorHAnsi" w:cstheme="minorHAnsi"/>
          <w:lang w:val="en-GB"/>
        </w:rPr>
      </w:pPr>
    </w:p>
    <w:p w:rsidR="00501829" w:rsidRPr="00501829" w:rsidRDefault="00501829" w:rsidP="00855943">
      <w:pPr>
        <w:rPr>
          <w:rFonts w:asciiTheme="minorHAnsi" w:eastAsia="Times New Roman" w:hAnsiTheme="minorHAnsi" w:cstheme="minorHAnsi"/>
          <w:b/>
          <w:sz w:val="22"/>
          <w:szCs w:val="22"/>
          <w:lang w:val="en-GB" w:eastAsia="it-IT"/>
        </w:rPr>
      </w:pPr>
      <w:r w:rsidRPr="00501829">
        <w:rPr>
          <w:rFonts w:asciiTheme="minorHAnsi" w:eastAsia="Times New Roman" w:hAnsiTheme="minorHAnsi" w:cstheme="minorHAnsi"/>
          <w:b/>
          <w:sz w:val="22"/>
          <w:szCs w:val="22"/>
          <w:lang w:val="en-GB" w:eastAsia="it-IT"/>
        </w:rPr>
        <w:t xml:space="preserve">1.   When was the EU-TURKEY Agreement signed?  </w:t>
      </w:r>
    </w:p>
    <w:p w:rsidR="00501829" w:rsidRDefault="00501829" w:rsidP="00855943">
      <w:pPr>
        <w:rPr>
          <w:rFonts w:asciiTheme="minorHAnsi" w:eastAsia="Times New Roman" w:hAnsiTheme="minorHAnsi" w:cstheme="minorHAnsi"/>
          <w:sz w:val="22"/>
          <w:szCs w:val="22"/>
          <w:lang w:val="en-GB" w:eastAsia="it-IT"/>
        </w:rPr>
      </w:pPr>
    </w:p>
    <w:p w:rsidR="00501829" w:rsidRDefault="00501829" w:rsidP="00855943">
      <w:pPr>
        <w:rPr>
          <w:rFonts w:asciiTheme="minorHAnsi" w:eastAsia="Times New Roman" w:hAnsiTheme="minorHAnsi" w:cstheme="minorHAnsi"/>
          <w:sz w:val="22"/>
          <w:szCs w:val="22"/>
          <w:lang w:val="en-GB" w:eastAsia="it-IT"/>
        </w:rPr>
      </w:pPr>
      <w:r>
        <w:rPr>
          <w:rFonts w:asciiTheme="minorHAnsi" w:eastAsia="Times New Roman" w:hAnsiTheme="minorHAnsi" w:cstheme="minorHAnsi"/>
          <w:sz w:val="22"/>
          <w:szCs w:val="22"/>
          <w:lang w:val="en-GB" w:eastAsia="it-IT"/>
        </w:rPr>
        <w:t xml:space="preserve"> </w:t>
      </w:r>
      <w:r w:rsidR="00FA100E" w:rsidRPr="003361DC">
        <w:rPr>
          <w:rFonts w:asciiTheme="minorHAnsi" w:eastAsia="Times New Roman" w:hAnsiTheme="minorHAnsi" w:cstheme="minorHAnsi"/>
          <w:sz w:val="22"/>
          <w:szCs w:val="22"/>
          <w:lang w:val="en-GB" w:eastAsia="it-IT"/>
        </w:rPr>
        <w:t>O</w:t>
      </w:r>
      <w:r>
        <w:rPr>
          <w:rFonts w:asciiTheme="minorHAnsi" w:eastAsia="Times New Roman" w:hAnsiTheme="minorHAnsi" w:cstheme="minorHAnsi"/>
          <w:sz w:val="22"/>
          <w:szCs w:val="22"/>
          <w:lang w:val="en-GB" w:eastAsia="it-IT"/>
        </w:rPr>
        <w:t>n 18 March 2016</w:t>
      </w:r>
    </w:p>
    <w:p w:rsidR="00501829" w:rsidRPr="00501829" w:rsidRDefault="00501829" w:rsidP="00855943">
      <w:pPr>
        <w:rPr>
          <w:rFonts w:asciiTheme="minorHAnsi" w:eastAsia="Times New Roman" w:hAnsiTheme="minorHAnsi" w:cstheme="minorHAnsi"/>
          <w:b/>
          <w:sz w:val="22"/>
          <w:szCs w:val="22"/>
          <w:lang w:val="en-GB" w:eastAsia="it-IT"/>
        </w:rPr>
      </w:pPr>
      <w:r>
        <w:rPr>
          <w:rFonts w:asciiTheme="minorHAnsi" w:eastAsia="Times New Roman" w:hAnsiTheme="minorHAnsi" w:cstheme="minorHAnsi"/>
          <w:sz w:val="22"/>
          <w:szCs w:val="22"/>
          <w:lang w:val="en-GB" w:eastAsia="it-IT"/>
        </w:rPr>
        <w:br/>
      </w:r>
      <w:r w:rsidRPr="00501829">
        <w:rPr>
          <w:rFonts w:asciiTheme="minorHAnsi" w:eastAsia="Times New Roman" w:hAnsiTheme="minorHAnsi" w:cstheme="minorHAnsi"/>
          <w:b/>
          <w:sz w:val="22"/>
          <w:szCs w:val="22"/>
          <w:lang w:val="en-GB" w:eastAsia="it-IT"/>
        </w:rPr>
        <w:t xml:space="preserve">2.   Who was involved?  </w:t>
      </w:r>
    </w:p>
    <w:p w:rsidR="00501829" w:rsidRDefault="00501829" w:rsidP="00855943">
      <w:pPr>
        <w:rPr>
          <w:rFonts w:asciiTheme="minorHAnsi" w:eastAsia="Times New Roman" w:hAnsiTheme="minorHAnsi" w:cstheme="minorHAnsi"/>
          <w:sz w:val="22"/>
          <w:szCs w:val="22"/>
          <w:lang w:val="en-GB" w:eastAsia="it-IT"/>
        </w:rPr>
      </w:pPr>
    </w:p>
    <w:p w:rsidR="00501829" w:rsidRDefault="00FA100E" w:rsidP="00855943">
      <w:pPr>
        <w:rPr>
          <w:rFonts w:asciiTheme="minorHAnsi" w:eastAsia="Times New Roman" w:hAnsiTheme="minorHAnsi" w:cstheme="minorHAnsi"/>
          <w:sz w:val="22"/>
          <w:szCs w:val="22"/>
          <w:lang w:val="en-GB" w:eastAsia="it-IT"/>
        </w:rPr>
      </w:pPr>
      <w:r w:rsidRPr="003361DC">
        <w:rPr>
          <w:rFonts w:asciiTheme="minorHAnsi" w:eastAsia="Times New Roman" w:hAnsiTheme="minorHAnsi" w:cstheme="minorHAnsi"/>
          <w:sz w:val="22"/>
          <w:szCs w:val="22"/>
          <w:lang w:val="en-GB" w:eastAsia="it-IT"/>
        </w:rPr>
        <w:t>T</w:t>
      </w:r>
      <w:r w:rsidR="00D45EC3" w:rsidRPr="003361DC">
        <w:rPr>
          <w:rFonts w:asciiTheme="minorHAnsi" w:eastAsia="Times New Roman" w:hAnsiTheme="minorHAnsi" w:cstheme="minorHAnsi"/>
          <w:sz w:val="22"/>
          <w:szCs w:val="22"/>
          <w:lang w:val="en-GB" w:eastAsia="it-IT"/>
        </w:rPr>
        <w:t>he European Council and Turkey</w:t>
      </w:r>
      <w:r w:rsidR="00D45EC3" w:rsidRPr="003361DC">
        <w:rPr>
          <w:rFonts w:asciiTheme="minorHAnsi" w:eastAsia="Times New Roman" w:hAnsiTheme="minorHAnsi" w:cstheme="minorHAnsi"/>
          <w:sz w:val="22"/>
          <w:szCs w:val="22"/>
          <w:lang w:val="en-GB" w:eastAsia="it-IT"/>
        </w:rPr>
        <w:br/>
      </w:r>
    </w:p>
    <w:p w:rsidR="00501829" w:rsidRPr="00501829" w:rsidRDefault="00501829" w:rsidP="00855943">
      <w:pPr>
        <w:rPr>
          <w:rFonts w:asciiTheme="minorHAnsi" w:eastAsia="Times New Roman" w:hAnsiTheme="minorHAnsi" w:cstheme="minorHAnsi"/>
          <w:b/>
          <w:sz w:val="22"/>
          <w:szCs w:val="22"/>
          <w:lang w:val="en-GB" w:eastAsia="it-IT"/>
        </w:rPr>
      </w:pPr>
      <w:r w:rsidRPr="00501829">
        <w:rPr>
          <w:rFonts w:asciiTheme="minorHAnsi" w:eastAsia="Times New Roman" w:hAnsiTheme="minorHAnsi" w:cstheme="minorHAnsi"/>
          <w:b/>
          <w:sz w:val="22"/>
          <w:szCs w:val="22"/>
          <w:lang w:val="en-GB" w:eastAsia="it-IT"/>
        </w:rPr>
        <w:t>3.   What is the aim of this agreement</w:t>
      </w:r>
      <w:r w:rsidR="00D45EC3" w:rsidRPr="00501829">
        <w:rPr>
          <w:rFonts w:asciiTheme="minorHAnsi" w:eastAsia="Times New Roman" w:hAnsiTheme="minorHAnsi" w:cstheme="minorHAnsi"/>
          <w:b/>
          <w:sz w:val="22"/>
          <w:szCs w:val="22"/>
          <w:lang w:val="en-GB" w:eastAsia="it-IT"/>
        </w:rPr>
        <w:t>?</w:t>
      </w:r>
      <w:r w:rsidR="00D45EC3" w:rsidRPr="00501829">
        <w:rPr>
          <w:rFonts w:asciiTheme="minorHAnsi" w:eastAsia="Times New Roman" w:hAnsiTheme="minorHAnsi" w:cstheme="minorHAnsi"/>
          <w:b/>
          <w:sz w:val="22"/>
          <w:szCs w:val="22"/>
          <w:lang w:val="en-GB" w:eastAsia="it-IT"/>
        </w:rPr>
        <w:br/>
      </w:r>
    </w:p>
    <w:p w:rsidR="00855943" w:rsidRPr="003361DC" w:rsidRDefault="00501829" w:rsidP="00855943">
      <w:pPr>
        <w:rPr>
          <w:rFonts w:asciiTheme="minorHAnsi" w:eastAsia="Times New Roman" w:hAnsiTheme="minorHAnsi" w:cstheme="minorHAnsi"/>
          <w:sz w:val="22"/>
          <w:szCs w:val="22"/>
          <w:lang w:val="en-GB" w:eastAsia="it-IT"/>
        </w:rPr>
      </w:pPr>
      <w:r>
        <w:rPr>
          <w:rFonts w:asciiTheme="minorHAnsi" w:eastAsia="Times New Roman" w:hAnsiTheme="minorHAnsi" w:cstheme="minorHAnsi"/>
          <w:sz w:val="22"/>
          <w:szCs w:val="22"/>
          <w:lang w:val="en-GB" w:eastAsia="it-IT"/>
        </w:rPr>
        <w:t>The aim of this agreement i</w:t>
      </w:r>
      <w:r w:rsidR="00D45EC3" w:rsidRPr="003361DC">
        <w:rPr>
          <w:rFonts w:asciiTheme="minorHAnsi" w:eastAsia="Times New Roman" w:hAnsiTheme="minorHAnsi" w:cstheme="minorHAnsi"/>
          <w:sz w:val="22"/>
          <w:szCs w:val="22"/>
          <w:lang w:val="en-GB" w:eastAsia="it-IT"/>
        </w:rPr>
        <w:t>s to make</w:t>
      </w:r>
      <w:r w:rsidR="00855943" w:rsidRPr="003361DC">
        <w:rPr>
          <w:rFonts w:asciiTheme="minorHAnsi" w:eastAsia="Times New Roman" w:hAnsiTheme="minorHAnsi" w:cstheme="minorHAnsi"/>
          <w:sz w:val="22"/>
          <w:szCs w:val="22"/>
          <w:lang w:val="en-GB" w:eastAsia="it-IT"/>
        </w:rPr>
        <w:t xml:space="preserve"> it</w:t>
      </w:r>
      <w:r w:rsidR="00D45EC3" w:rsidRPr="003361DC">
        <w:rPr>
          <w:rFonts w:asciiTheme="minorHAnsi" w:eastAsia="Times New Roman" w:hAnsiTheme="minorHAnsi" w:cstheme="minorHAnsi"/>
          <w:sz w:val="22"/>
          <w:szCs w:val="22"/>
          <w:lang w:val="en-GB" w:eastAsia="it-IT"/>
        </w:rPr>
        <w:t xml:space="preserve"> easier for migrants to </w:t>
      </w:r>
      <w:r w:rsidR="00855943" w:rsidRPr="003361DC">
        <w:rPr>
          <w:rFonts w:asciiTheme="minorHAnsi" w:eastAsia="Times New Roman" w:hAnsiTheme="minorHAnsi" w:cstheme="minorHAnsi"/>
          <w:sz w:val="22"/>
          <w:szCs w:val="22"/>
          <w:lang w:val="en-GB" w:eastAsia="it-IT"/>
        </w:rPr>
        <w:t>travel</w:t>
      </w:r>
      <w:r w:rsidR="00D45EC3" w:rsidRPr="003361DC">
        <w:rPr>
          <w:rFonts w:asciiTheme="minorHAnsi" w:eastAsia="Times New Roman" w:hAnsiTheme="minorHAnsi" w:cstheme="minorHAnsi"/>
          <w:sz w:val="22"/>
          <w:szCs w:val="22"/>
          <w:lang w:val="en-GB" w:eastAsia="it-IT"/>
        </w:rPr>
        <w:t xml:space="preserve"> from Turkey to the other European countries. </w:t>
      </w:r>
      <w:r w:rsidR="00855943" w:rsidRPr="003361DC">
        <w:rPr>
          <w:rFonts w:asciiTheme="minorHAnsi" w:eastAsia="Times New Roman" w:hAnsiTheme="minorHAnsi" w:cstheme="minorHAnsi"/>
          <w:sz w:val="22"/>
          <w:szCs w:val="22"/>
          <w:lang w:val="en-GB" w:eastAsia="it-IT"/>
        </w:rPr>
        <w:t>T</w:t>
      </w:r>
      <w:r w:rsidR="00D45EC3" w:rsidRPr="003361DC">
        <w:rPr>
          <w:rFonts w:asciiTheme="minorHAnsi" w:eastAsia="Times New Roman" w:hAnsiTheme="minorHAnsi" w:cstheme="minorHAnsi"/>
          <w:sz w:val="22"/>
          <w:szCs w:val="22"/>
          <w:lang w:val="en-GB" w:eastAsia="it-IT"/>
        </w:rPr>
        <w:t>he asylum process would</w:t>
      </w:r>
      <w:r w:rsidR="00855943" w:rsidRPr="003361DC">
        <w:rPr>
          <w:rFonts w:asciiTheme="minorHAnsi" w:eastAsia="Times New Roman" w:hAnsiTheme="minorHAnsi" w:cstheme="minorHAnsi"/>
          <w:sz w:val="22"/>
          <w:szCs w:val="22"/>
          <w:lang w:val="en-GB" w:eastAsia="it-IT"/>
        </w:rPr>
        <w:t xml:space="preserve"> also</w:t>
      </w:r>
      <w:r w:rsidR="00D45EC3" w:rsidRPr="003361DC">
        <w:rPr>
          <w:rFonts w:asciiTheme="minorHAnsi" w:eastAsia="Times New Roman" w:hAnsiTheme="minorHAnsi" w:cstheme="minorHAnsi"/>
          <w:sz w:val="22"/>
          <w:szCs w:val="22"/>
          <w:lang w:val="en-GB" w:eastAsia="it-IT"/>
        </w:rPr>
        <w:t xml:space="preserve"> become easier for both migrants and the other countries especially for Turkey, who will not have to take</w:t>
      </w:r>
      <w:r w:rsidR="00855943" w:rsidRPr="003361DC">
        <w:rPr>
          <w:rFonts w:asciiTheme="minorHAnsi" w:eastAsia="Times New Roman" w:hAnsiTheme="minorHAnsi" w:cstheme="minorHAnsi"/>
          <w:sz w:val="22"/>
          <w:szCs w:val="22"/>
          <w:lang w:val="en-GB" w:eastAsia="it-IT"/>
        </w:rPr>
        <w:t xml:space="preserve"> on</w:t>
      </w:r>
      <w:r w:rsidR="00D45EC3" w:rsidRPr="003361DC">
        <w:rPr>
          <w:rFonts w:asciiTheme="minorHAnsi" w:eastAsia="Times New Roman" w:hAnsiTheme="minorHAnsi" w:cstheme="minorHAnsi"/>
          <w:sz w:val="22"/>
          <w:szCs w:val="22"/>
          <w:lang w:val="en-GB" w:eastAsia="it-IT"/>
        </w:rPr>
        <w:t xml:space="preserve"> the burden of all these people on her own. </w:t>
      </w:r>
      <w:r w:rsidR="00D45EC3" w:rsidRPr="003361DC">
        <w:rPr>
          <w:rFonts w:asciiTheme="minorHAnsi" w:eastAsia="Times New Roman" w:hAnsiTheme="minorHAnsi" w:cstheme="minorHAnsi"/>
          <w:sz w:val="22"/>
          <w:szCs w:val="22"/>
          <w:lang w:val="en-GB" w:eastAsia="it-IT"/>
        </w:rPr>
        <w:br/>
      </w:r>
    </w:p>
    <w:p w:rsidR="00501829" w:rsidRDefault="00501829" w:rsidP="00855943">
      <w:pPr>
        <w:rPr>
          <w:rFonts w:asciiTheme="minorHAnsi" w:eastAsia="Times New Roman" w:hAnsiTheme="minorHAnsi" w:cstheme="minorHAnsi"/>
          <w:sz w:val="22"/>
          <w:szCs w:val="22"/>
          <w:lang w:val="en-GB" w:eastAsia="it-IT"/>
        </w:rPr>
      </w:pPr>
      <w:r>
        <w:rPr>
          <w:rFonts w:asciiTheme="minorHAnsi" w:eastAsia="Times New Roman" w:hAnsiTheme="minorHAnsi" w:cstheme="minorHAnsi"/>
          <w:sz w:val="22"/>
          <w:szCs w:val="22"/>
          <w:lang w:val="en-GB" w:eastAsia="it-IT"/>
        </w:rPr>
        <w:t xml:space="preserve">4.   What are the </w:t>
      </w:r>
      <w:r w:rsidR="00D45EC3" w:rsidRPr="003361DC">
        <w:rPr>
          <w:rFonts w:asciiTheme="minorHAnsi" w:eastAsia="Times New Roman" w:hAnsiTheme="minorHAnsi" w:cstheme="minorHAnsi"/>
          <w:sz w:val="22"/>
          <w:szCs w:val="22"/>
          <w:lang w:val="en-GB" w:eastAsia="it-IT"/>
        </w:rPr>
        <w:t>KEY POINTS</w:t>
      </w:r>
      <w:r>
        <w:rPr>
          <w:rFonts w:asciiTheme="minorHAnsi" w:eastAsia="Times New Roman" w:hAnsiTheme="minorHAnsi" w:cstheme="minorHAnsi"/>
          <w:sz w:val="22"/>
          <w:szCs w:val="22"/>
          <w:lang w:val="en-GB" w:eastAsia="it-IT"/>
        </w:rPr>
        <w:t xml:space="preserve"> of the agreement?</w:t>
      </w:r>
    </w:p>
    <w:p w:rsidR="00501829" w:rsidRPr="00501829" w:rsidRDefault="00501829" w:rsidP="00501829">
      <w:pPr>
        <w:numPr>
          <w:ilvl w:val="0"/>
          <w:numId w:val="11"/>
        </w:numPr>
        <w:rPr>
          <w:rFonts w:asciiTheme="minorHAnsi" w:eastAsia="Times New Roman" w:hAnsiTheme="minorHAnsi" w:cstheme="minorHAnsi"/>
          <w:b/>
          <w:bCs/>
          <w:sz w:val="22"/>
          <w:szCs w:val="22"/>
          <w:lang w:val="en-GB" w:eastAsia="it-IT"/>
        </w:rPr>
      </w:pPr>
      <w:r>
        <w:rPr>
          <w:rFonts w:asciiTheme="minorHAnsi" w:eastAsia="Times New Roman" w:hAnsiTheme="minorHAnsi" w:cstheme="minorHAnsi"/>
          <w:b/>
          <w:bCs/>
          <w:sz w:val="22"/>
          <w:szCs w:val="22"/>
          <w:lang w:val="en-GB" w:eastAsia="it-IT"/>
        </w:rPr>
        <w:t xml:space="preserve">Turkey's EU accession  </w:t>
      </w:r>
      <w:r w:rsidR="00D45EC3" w:rsidRPr="003361DC">
        <w:rPr>
          <w:rFonts w:asciiTheme="minorHAnsi" w:eastAsia="Times New Roman" w:hAnsiTheme="minorHAnsi" w:cstheme="minorHAnsi"/>
          <w:b/>
          <w:bCs/>
          <w:sz w:val="22"/>
          <w:szCs w:val="22"/>
          <w:lang w:val="en-GB" w:eastAsia="it-IT"/>
        </w:rPr>
        <w:t>negotiations</w:t>
      </w:r>
    </w:p>
    <w:p w:rsidR="00501829" w:rsidRPr="00501829" w:rsidRDefault="00D45EC3" w:rsidP="00501829">
      <w:pPr>
        <w:numPr>
          <w:ilvl w:val="0"/>
          <w:numId w:val="11"/>
        </w:numPr>
        <w:rPr>
          <w:rFonts w:asciiTheme="minorHAnsi" w:eastAsia="Times New Roman" w:hAnsiTheme="minorHAnsi" w:cstheme="minorHAnsi"/>
          <w:b/>
          <w:bCs/>
          <w:sz w:val="22"/>
          <w:szCs w:val="22"/>
          <w:lang w:val="en-GB" w:eastAsia="it-IT"/>
        </w:rPr>
      </w:pPr>
      <w:r w:rsidRPr="003361DC">
        <w:rPr>
          <w:rFonts w:asciiTheme="minorHAnsi" w:eastAsia="Times New Roman" w:hAnsiTheme="minorHAnsi" w:cstheme="minorHAnsi"/>
          <w:b/>
          <w:bCs/>
          <w:sz w:val="22"/>
          <w:szCs w:val="22"/>
          <w:lang w:val="en-GB" w:eastAsia="it-IT"/>
        </w:rPr>
        <w:t>Additional financial aid</w:t>
      </w:r>
    </w:p>
    <w:p w:rsidR="00501829" w:rsidRPr="00501829" w:rsidRDefault="00D45EC3" w:rsidP="00501829">
      <w:pPr>
        <w:numPr>
          <w:ilvl w:val="0"/>
          <w:numId w:val="11"/>
        </w:numPr>
        <w:rPr>
          <w:rFonts w:asciiTheme="minorHAnsi" w:eastAsia="Times New Roman" w:hAnsiTheme="minorHAnsi" w:cstheme="minorHAnsi"/>
          <w:b/>
          <w:bCs/>
          <w:sz w:val="22"/>
          <w:szCs w:val="22"/>
          <w:lang w:val="en-GB" w:eastAsia="it-IT"/>
        </w:rPr>
      </w:pPr>
      <w:r w:rsidRPr="003361DC">
        <w:rPr>
          <w:rFonts w:asciiTheme="minorHAnsi" w:eastAsia="Times New Roman" w:hAnsiTheme="minorHAnsi" w:cstheme="minorHAnsi"/>
          <w:b/>
          <w:bCs/>
          <w:sz w:val="22"/>
          <w:szCs w:val="22"/>
          <w:lang w:val="en-GB" w:eastAsia="it-IT"/>
        </w:rPr>
        <w:t>Visa liberalization process</w:t>
      </w:r>
      <w:r w:rsidRPr="003361DC">
        <w:rPr>
          <w:rFonts w:asciiTheme="minorHAnsi" w:eastAsia="Times New Roman" w:hAnsiTheme="minorHAnsi" w:cstheme="minorHAnsi"/>
          <w:sz w:val="22"/>
          <w:szCs w:val="22"/>
          <w:lang w:val="en-GB" w:eastAsia="it-IT"/>
        </w:rPr>
        <w:t xml:space="preserve"> </w:t>
      </w:r>
    </w:p>
    <w:p w:rsidR="00501829" w:rsidRPr="00501829" w:rsidRDefault="00D45EC3" w:rsidP="00501829">
      <w:pPr>
        <w:numPr>
          <w:ilvl w:val="0"/>
          <w:numId w:val="11"/>
        </w:numPr>
        <w:rPr>
          <w:rFonts w:asciiTheme="minorHAnsi" w:eastAsia="Times New Roman" w:hAnsiTheme="minorHAnsi" w:cstheme="minorHAnsi"/>
          <w:b/>
          <w:bCs/>
          <w:sz w:val="22"/>
          <w:szCs w:val="22"/>
          <w:lang w:val="en-GB" w:eastAsia="it-IT"/>
        </w:rPr>
      </w:pPr>
      <w:r w:rsidRPr="003361DC">
        <w:rPr>
          <w:rFonts w:asciiTheme="minorHAnsi" w:eastAsia="Times New Roman" w:hAnsiTheme="minorHAnsi" w:cstheme="minorHAnsi"/>
          <w:b/>
          <w:bCs/>
          <w:sz w:val="22"/>
          <w:szCs w:val="22"/>
          <w:lang w:val="en-GB" w:eastAsia="it-IT"/>
        </w:rPr>
        <w:t>One for one</w:t>
      </w:r>
    </w:p>
    <w:p w:rsidR="00855943" w:rsidRPr="003361DC" w:rsidRDefault="00D45EC3" w:rsidP="00501829">
      <w:pPr>
        <w:numPr>
          <w:ilvl w:val="0"/>
          <w:numId w:val="11"/>
        </w:numPr>
        <w:rPr>
          <w:rFonts w:asciiTheme="minorHAnsi" w:eastAsia="Times New Roman" w:hAnsiTheme="minorHAnsi" w:cstheme="minorHAnsi"/>
          <w:b/>
          <w:bCs/>
          <w:sz w:val="22"/>
          <w:szCs w:val="22"/>
          <w:lang w:val="en-GB" w:eastAsia="it-IT"/>
        </w:rPr>
      </w:pPr>
      <w:r w:rsidRPr="003361DC">
        <w:rPr>
          <w:rFonts w:asciiTheme="minorHAnsi" w:eastAsia="Times New Roman" w:hAnsiTheme="minorHAnsi" w:cstheme="minorHAnsi"/>
          <w:b/>
          <w:bCs/>
          <w:sz w:val="22"/>
          <w:szCs w:val="22"/>
          <w:lang w:val="en-GB" w:eastAsia="it-IT"/>
        </w:rPr>
        <w:t>Returns</w:t>
      </w:r>
      <w:r w:rsidRPr="003361DC">
        <w:rPr>
          <w:rFonts w:asciiTheme="minorHAnsi" w:eastAsia="Times New Roman" w:hAnsiTheme="minorHAnsi" w:cstheme="minorHAnsi"/>
          <w:b/>
          <w:bCs/>
          <w:sz w:val="22"/>
          <w:szCs w:val="22"/>
          <w:lang w:val="en-GB" w:eastAsia="it-IT"/>
        </w:rPr>
        <w:br/>
      </w:r>
    </w:p>
    <w:p w:rsidR="00501829" w:rsidRDefault="00501829" w:rsidP="00855943">
      <w:pPr>
        <w:rPr>
          <w:rFonts w:asciiTheme="minorHAnsi" w:eastAsia="Times New Roman" w:hAnsiTheme="minorHAnsi" w:cstheme="minorHAnsi"/>
          <w:b/>
          <w:bCs/>
          <w:sz w:val="22"/>
          <w:szCs w:val="22"/>
          <w:lang w:val="en-GB" w:eastAsia="it-IT"/>
        </w:rPr>
      </w:pPr>
      <w:r>
        <w:rPr>
          <w:rFonts w:asciiTheme="minorHAnsi" w:eastAsia="Times New Roman" w:hAnsiTheme="minorHAnsi" w:cstheme="minorHAnsi"/>
          <w:b/>
          <w:bCs/>
          <w:sz w:val="22"/>
          <w:szCs w:val="22"/>
          <w:lang w:val="en-GB" w:eastAsia="it-IT"/>
        </w:rPr>
        <w:t>5.   What are the positive results of this agreement?</w:t>
      </w:r>
      <w:r>
        <w:rPr>
          <w:rFonts w:asciiTheme="minorHAnsi" w:eastAsia="Times New Roman" w:hAnsiTheme="minorHAnsi" w:cstheme="minorHAnsi"/>
          <w:b/>
          <w:bCs/>
          <w:sz w:val="22"/>
          <w:szCs w:val="22"/>
          <w:lang w:val="en-GB" w:eastAsia="it-IT"/>
        </w:rPr>
        <w:br/>
      </w:r>
      <w:r>
        <w:rPr>
          <w:rFonts w:asciiTheme="minorHAnsi" w:eastAsia="Times New Roman" w:hAnsiTheme="minorHAnsi" w:cstheme="minorHAnsi"/>
          <w:b/>
          <w:bCs/>
          <w:sz w:val="22"/>
          <w:szCs w:val="22"/>
          <w:lang w:val="en-GB" w:eastAsia="it-IT"/>
        </w:rPr>
        <w:br/>
        <w:t xml:space="preserve">     </w:t>
      </w:r>
      <w:r w:rsidR="005F7334" w:rsidRPr="003361DC">
        <w:rPr>
          <w:rFonts w:asciiTheme="minorHAnsi" w:eastAsia="Times New Roman" w:hAnsiTheme="minorHAnsi" w:cstheme="minorHAnsi"/>
          <w:b/>
          <w:bCs/>
          <w:sz w:val="22"/>
          <w:szCs w:val="22"/>
          <w:lang w:val="en-GB" w:eastAsia="it-IT"/>
        </w:rPr>
        <w:t>THERE ARE NO</w:t>
      </w:r>
      <w:r w:rsidR="00D45EC3" w:rsidRPr="003361DC">
        <w:rPr>
          <w:rFonts w:asciiTheme="minorHAnsi" w:eastAsia="Times New Roman" w:hAnsiTheme="minorHAnsi" w:cstheme="minorHAnsi"/>
          <w:b/>
          <w:bCs/>
          <w:sz w:val="22"/>
          <w:szCs w:val="22"/>
          <w:lang w:val="en-GB" w:eastAsia="it-IT"/>
        </w:rPr>
        <w:t xml:space="preserve"> POSITIVE RESULTS</w:t>
      </w:r>
      <w:r w:rsidR="005F7334" w:rsidRPr="003361DC">
        <w:rPr>
          <w:rFonts w:asciiTheme="minorHAnsi" w:eastAsia="Times New Roman" w:hAnsiTheme="minorHAnsi" w:cstheme="minorHAnsi"/>
          <w:b/>
          <w:bCs/>
          <w:sz w:val="22"/>
          <w:szCs w:val="22"/>
          <w:lang w:val="en-GB" w:eastAsia="it-IT"/>
        </w:rPr>
        <w:t>.</w:t>
      </w:r>
      <w:r w:rsidR="005F7334" w:rsidRPr="003361DC">
        <w:rPr>
          <w:rFonts w:asciiTheme="minorHAnsi" w:eastAsia="Times New Roman" w:hAnsiTheme="minorHAnsi" w:cstheme="minorHAnsi"/>
          <w:b/>
          <w:bCs/>
          <w:sz w:val="22"/>
          <w:szCs w:val="22"/>
          <w:lang w:val="en-GB" w:eastAsia="it-IT"/>
        </w:rPr>
        <w:br/>
      </w:r>
    </w:p>
    <w:p w:rsidR="00D45EC3" w:rsidRPr="003361DC" w:rsidRDefault="005F7334" w:rsidP="00855943">
      <w:pPr>
        <w:rPr>
          <w:rFonts w:asciiTheme="minorHAnsi" w:eastAsia="Times New Roman" w:hAnsiTheme="minorHAnsi" w:cstheme="minorHAnsi"/>
          <w:sz w:val="22"/>
          <w:szCs w:val="22"/>
          <w:lang w:val="en-GB" w:eastAsia="it-IT"/>
        </w:rPr>
      </w:pPr>
      <w:r w:rsidRPr="003361DC">
        <w:rPr>
          <w:rFonts w:asciiTheme="minorHAnsi" w:eastAsia="Times New Roman" w:hAnsiTheme="minorHAnsi" w:cstheme="minorHAnsi"/>
          <w:b/>
          <w:bCs/>
          <w:sz w:val="22"/>
          <w:szCs w:val="22"/>
          <w:lang w:val="en-GB" w:eastAsia="it-IT"/>
        </w:rPr>
        <w:t>NEGATIVE EFFECTS:</w:t>
      </w:r>
      <w:r w:rsidRPr="003361DC">
        <w:rPr>
          <w:rFonts w:asciiTheme="minorHAnsi" w:eastAsia="Times New Roman" w:hAnsiTheme="minorHAnsi" w:cstheme="minorHAnsi"/>
          <w:b/>
          <w:bCs/>
          <w:sz w:val="22"/>
          <w:szCs w:val="22"/>
          <w:lang w:val="en-GB" w:eastAsia="it-IT"/>
        </w:rPr>
        <w:br/>
        <w:t>-</w:t>
      </w:r>
      <w:r w:rsidR="00501829">
        <w:rPr>
          <w:rFonts w:asciiTheme="minorHAnsi" w:eastAsia="Times New Roman" w:hAnsiTheme="minorHAnsi" w:cstheme="minorHAnsi"/>
          <w:b/>
          <w:bCs/>
          <w:sz w:val="22"/>
          <w:szCs w:val="22"/>
          <w:lang w:val="en-GB" w:eastAsia="it-IT"/>
        </w:rPr>
        <w:t xml:space="preserve"> </w:t>
      </w:r>
      <w:r w:rsidRPr="003361DC">
        <w:rPr>
          <w:rFonts w:asciiTheme="minorHAnsi" w:eastAsia="Times New Roman" w:hAnsiTheme="minorHAnsi" w:cstheme="minorHAnsi"/>
          <w:b/>
          <w:bCs/>
          <w:sz w:val="22"/>
          <w:szCs w:val="22"/>
          <w:lang w:val="en-GB" w:eastAsia="it-IT"/>
        </w:rPr>
        <w:t xml:space="preserve">TURKEY HAS </w:t>
      </w:r>
      <w:r w:rsidR="00D45EC3" w:rsidRPr="003361DC">
        <w:rPr>
          <w:rFonts w:asciiTheme="minorHAnsi" w:eastAsia="Times New Roman" w:hAnsiTheme="minorHAnsi" w:cstheme="minorHAnsi"/>
          <w:b/>
          <w:bCs/>
          <w:sz w:val="22"/>
          <w:szCs w:val="22"/>
          <w:lang w:val="en-GB" w:eastAsia="it-IT"/>
        </w:rPr>
        <w:t xml:space="preserve"> US</w:t>
      </w:r>
      <w:r w:rsidRPr="003361DC">
        <w:rPr>
          <w:rFonts w:asciiTheme="minorHAnsi" w:eastAsia="Times New Roman" w:hAnsiTheme="minorHAnsi" w:cstheme="minorHAnsi"/>
          <w:b/>
          <w:bCs/>
          <w:sz w:val="22"/>
          <w:szCs w:val="22"/>
          <w:lang w:val="en-GB" w:eastAsia="it-IT"/>
        </w:rPr>
        <w:t xml:space="preserve">ED </w:t>
      </w:r>
      <w:r w:rsidR="00855943" w:rsidRPr="003361DC">
        <w:rPr>
          <w:rFonts w:asciiTheme="minorHAnsi" w:eastAsia="Times New Roman" w:hAnsiTheme="minorHAnsi" w:cstheme="minorHAnsi"/>
          <w:b/>
          <w:bCs/>
          <w:sz w:val="22"/>
          <w:szCs w:val="22"/>
          <w:lang w:val="en-GB" w:eastAsia="it-IT"/>
        </w:rPr>
        <w:t>A LOT OF</w:t>
      </w:r>
      <w:r w:rsidRPr="003361DC">
        <w:rPr>
          <w:rFonts w:asciiTheme="minorHAnsi" w:eastAsia="Times New Roman" w:hAnsiTheme="minorHAnsi" w:cstheme="minorHAnsi"/>
          <w:b/>
          <w:bCs/>
          <w:sz w:val="22"/>
          <w:szCs w:val="22"/>
          <w:lang w:val="en-GB" w:eastAsia="it-IT"/>
        </w:rPr>
        <w:t xml:space="preserve"> </w:t>
      </w:r>
      <w:r w:rsidR="00D45EC3" w:rsidRPr="003361DC">
        <w:rPr>
          <w:rFonts w:asciiTheme="minorHAnsi" w:eastAsia="Times New Roman" w:hAnsiTheme="minorHAnsi" w:cstheme="minorHAnsi"/>
          <w:b/>
          <w:bCs/>
          <w:sz w:val="22"/>
          <w:szCs w:val="22"/>
          <w:lang w:val="en-GB" w:eastAsia="it-IT"/>
        </w:rPr>
        <w:t xml:space="preserve"> MONEY</w:t>
      </w:r>
      <w:r w:rsidR="00D45EC3" w:rsidRPr="003361DC">
        <w:rPr>
          <w:rFonts w:asciiTheme="minorHAnsi" w:eastAsia="Times New Roman" w:hAnsiTheme="minorHAnsi" w:cstheme="minorHAnsi"/>
          <w:sz w:val="22"/>
          <w:szCs w:val="22"/>
          <w:lang w:val="en-GB" w:eastAsia="it-IT"/>
        </w:rPr>
        <w:br/>
        <w:t>-</w:t>
      </w:r>
      <w:r w:rsidR="00501829">
        <w:rPr>
          <w:rFonts w:asciiTheme="minorHAnsi" w:eastAsia="Times New Roman" w:hAnsiTheme="minorHAnsi" w:cstheme="minorHAnsi"/>
          <w:sz w:val="22"/>
          <w:szCs w:val="22"/>
          <w:lang w:val="en-GB" w:eastAsia="it-IT"/>
        </w:rPr>
        <w:t xml:space="preserve"> </w:t>
      </w:r>
      <w:r w:rsidR="00D45EC3" w:rsidRPr="003361DC">
        <w:rPr>
          <w:rFonts w:asciiTheme="minorHAnsi" w:eastAsia="Times New Roman" w:hAnsiTheme="minorHAnsi" w:cstheme="minorHAnsi"/>
          <w:sz w:val="22"/>
          <w:szCs w:val="22"/>
          <w:lang w:val="en-GB" w:eastAsia="it-IT"/>
        </w:rPr>
        <w:t xml:space="preserve">THEY </w:t>
      </w:r>
      <w:r w:rsidR="00855943" w:rsidRPr="003361DC">
        <w:rPr>
          <w:rFonts w:asciiTheme="minorHAnsi" w:eastAsia="Times New Roman" w:hAnsiTheme="minorHAnsi" w:cstheme="minorHAnsi"/>
          <w:sz w:val="22"/>
          <w:szCs w:val="22"/>
          <w:lang w:val="en-GB" w:eastAsia="it-IT"/>
        </w:rPr>
        <w:t xml:space="preserve">DO </w:t>
      </w:r>
      <w:r w:rsidR="00D45EC3" w:rsidRPr="003361DC">
        <w:rPr>
          <w:rFonts w:asciiTheme="minorHAnsi" w:eastAsia="Times New Roman" w:hAnsiTheme="minorHAnsi" w:cstheme="minorHAnsi"/>
          <w:sz w:val="22"/>
          <w:szCs w:val="22"/>
          <w:lang w:val="en-GB" w:eastAsia="it-IT"/>
        </w:rPr>
        <w:t xml:space="preserve">NOT </w:t>
      </w:r>
      <w:r w:rsidR="00855943" w:rsidRPr="003361DC">
        <w:rPr>
          <w:rFonts w:asciiTheme="minorHAnsi" w:eastAsia="Times New Roman" w:hAnsiTheme="minorHAnsi" w:cstheme="minorHAnsi"/>
          <w:sz w:val="22"/>
          <w:szCs w:val="22"/>
          <w:lang w:val="en-GB" w:eastAsia="it-IT"/>
        </w:rPr>
        <w:t xml:space="preserve">GO </w:t>
      </w:r>
      <w:r w:rsidR="00D45EC3" w:rsidRPr="003361DC">
        <w:rPr>
          <w:rFonts w:asciiTheme="minorHAnsi" w:eastAsia="Times New Roman" w:hAnsiTheme="minorHAnsi" w:cstheme="minorHAnsi"/>
          <w:sz w:val="22"/>
          <w:szCs w:val="22"/>
          <w:lang w:val="en-GB" w:eastAsia="it-IT"/>
        </w:rPr>
        <w:t>BACK</w:t>
      </w:r>
      <w:r w:rsidR="00855943" w:rsidRPr="003361DC">
        <w:rPr>
          <w:rFonts w:asciiTheme="minorHAnsi" w:eastAsia="Times New Roman" w:hAnsiTheme="minorHAnsi" w:cstheme="minorHAnsi"/>
          <w:sz w:val="22"/>
          <w:szCs w:val="22"/>
          <w:lang w:val="en-GB" w:eastAsia="it-IT"/>
        </w:rPr>
        <w:t>!</w:t>
      </w:r>
    </w:p>
    <w:p w:rsidR="00D45EC3" w:rsidRPr="003361DC" w:rsidRDefault="00D45EC3" w:rsidP="00855943">
      <w:pPr>
        <w:pStyle w:val="Standard"/>
        <w:spacing w:after="0"/>
        <w:rPr>
          <w:rFonts w:asciiTheme="minorHAnsi" w:hAnsiTheme="minorHAnsi" w:cstheme="minorHAnsi"/>
          <w:color w:val="000000"/>
          <w:lang w:val="en-GB"/>
        </w:rPr>
      </w:pPr>
    </w:p>
    <w:sectPr w:rsidR="00D45EC3" w:rsidRPr="003361DC" w:rsidSect="00855943">
      <w:type w:val="continuous"/>
      <w:pgSz w:w="11906" w:h="16838"/>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07A" w:rsidRDefault="0079007A" w:rsidP="00C459BB">
      <w:r>
        <w:separator/>
      </w:r>
    </w:p>
  </w:endnote>
  <w:endnote w:type="continuationSeparator" w:id="0">
    <w:p w:rsidR="0079007A" w:rsidRDefault="0079007A" w:rsidP="00C459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07A" w:rsidRDefault="0079007A" w:rsidP="00C459BB">
      <w:r w:rsidRPr="00C459BB">
        <w:rPr>
          <w:color w:val="000000"/>
        </w:rPr>
        <w:separator/>
      </w:r>
    </w:p>
  </w:footnote>
  <w:footnote w:type="continuationSeparator" w:id="0">
    <w:p w:rsidR="0079007A" w:rsidRDefault="0079007A" w:rsidP="00C459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1F14"/>
    <w:multiLevelType w:val="multilevel"/>
    <w:tmpl w:val="EEB42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D9D452B"/>
    <w:multiLevelType w:val="multilevel"/>
    <w:tmpl w:val="6FFA5C9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0872005"/>
    <w:multiLevelType w:val="multilevel"/>
    <w:tmpl w:val="4ED80762"/>
    <w:styleLink w:val="WW8Num1"/>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Symbol" w:hAnsi="Symbol" w:cs="Symbol"/>
        <w:sz w:val="20"/>
      </w:rPr>
    </w:lvl>
    <w:lvl w:ilvl="3">
      <w:numFmt w:val="bullet"/>
      <w:lvlText w:val=""/>
      <w:lvlJc w:val="left"/>
      <w:rPr>
        <w:rFonts w:ascii="Symbol" w:hAnsi="Symbol" w:cs="Symbol"/>
        <w:sz w:val="20"/>
      </w:rPr>
    </w:lvl>
    <w:lvl w:ilvl="4">
      <w:numFmt w:val="bullet"/>
      <w:lvlText w:val=""/>
      <w:lvlJc w:val="left"/>
      <w:rPr>
        <w:rFonts w:ascii="Symbol" w:hAnsi="Symbol" w:cs="Symbol"/>
        <w:sz w:val="20"/>
      </w:rPr>
    </w:lvl>
    <w:lvl w:ilvl="5">
      <w:numFmt w:val="bullet"/>
      <w:lvlText w:val=""/>
      <w:lvlJc w:val="left"/>
      <w:rPr>
        <w:rFonts w:ascii="Symbol" w:hAnsi="Symbol" w:cs="Symbol"/>
        <w:sz w:val="20"/>
      </w:rPr>
    </w:lvl>
    <w:lvl w:ilvl="6">
      <w:numFmt w:val="bullet"/>
      <w:lvlText w:val=""/>
      <w:lvlJc w:val="left"/>
      <w:rPr>
        <w:rFonts w:ascii="Symbol" w:hAnsi="Symbol" w:cs="Symbol"/>
        <w:sz w:val="20"/>
      </w:rPr>
    </w:lvl>
    <w:lvl w:ilvl="7">
      <w:numFmt w:val="bullet"/>
      <w:lvlText w:val=""/>
      <w:lvlJc w:val="left"/>
      <w:rPr>
        <w:rFonts w:ascii="Symbol" w:hAnsi="Symbol" w:cs="Symbol"/>
        <w:sz w:val="20"/>
      </w:rPr>
    </w:lvl>
    <w:lvl w:ilvl="8">
      <w:numFmt w:val="bullet"/>
      <w:lvlText w:val=""/>
      <w:lvlJc w:val="left"/>
      <w:rPr>
        <w:rFonts w:ascii="Symbol" w:hAnsi="Symbol" w:cs="Symbol"/>
        <w:sz w:val="20"/>
      </w:rPr>
    </w:lvl>
  </w:abstractNum>
  <w:abstractNum w:abstractNumId="3">
    <w:nsid w:val="22B47D7A"/>
    <w:multiLevelType w:val="multilevel"/>
    <w:tmpl w:val="119A8D24"/>
    <w:styleLink w:val="WW8Num3"/>
    <w:lvl w:ilvl="0">
      <w:numFmt w:val="bullet"/>
      <w:lvlText w:val=""/>
      <w:lvlJc w:val="left"/>
      <w:rPr>
        <w:rFonts w:ascii="Symbol" w:eastAsia="Times New Roman" w:hAnsi="Symbol" w:cs="Symbol"/>
        <w:lang w:val="en-US" w:eastAsia="it-I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lang w:val="en-US" w:eastAsia="it-IT"/>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lang w:val="en-US" w:eastAsia="it-IT"/>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39122DA4"/>
    <w:multiLevelType w:val="hybridMultilevel"/>
    <w:tmpl w:val="48E26BE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426736E7"/>
    <w:multiLevelType w:val="multilevel"/>
    <w:tmpl w:val="02EC8768"/>
    <w:styleLink w:val="WW8Num2"/>
    <w:lvl w:ilvl="0">
      <w:numFmt w:val="bullet"/>
      <w:lvlText w:val=""/>
      <w:lvlJc w:val="left"/>
      <w:rPr>
        <w:rFonts w:ascii="Symbol" w:eastAsia="Times New Roman" w:hAnsi="Symbol" w:cs="Symbol"/>
        <w:shd w:val="clear" w:color="auto" w:fill="FFFFFF"/>
        <w:lang w:val="en-US" w:eastAsia="it-I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shd w:val="clear" w:color="auto" w:fill="FFFFFF"/>
        <w:lang w:val="en-US" w:eastAsia="it-IT"/>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shd w:val="clear" w:color="auto" w:fill="FFFFFF"/>
        <w:lang w:val="en-US" w:eastAsia="it-IT"/>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5647272B"/>
    <w:multiLevelType w:val="hybridMultilevel"/>
    <w:tmpl w:val="916C6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4F4FD0"/>
    <w:multiLevelType w:val="multilevel"/>
    <w:tmpl w:val="295C225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6972104C"/>
    <w:multiLevelType w:val="hybridMultilevel"/>
    <w:tmpl w:val="D8F49954"/>
    <w:lvl w:ilvl="0" w:tplc="04100001">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9">
    <w:nsid w:val="7140023F"/>
    <w:multiLevelType w:val="hybridMultilevel"/>
    <w:tmpl w:val="C024D0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7"/>
  </w:num>
  <w:num w:numId="6">
    <w:abstractNumId w:val="5"/>
  </w:num>
  <w:num w:numId="7">
    <w:abstractNumId w:val="4"/>
  </w:num>
  <w:num w:numId="8">
    <w:abstractNumId w:val="0"/>
  </w:num>
  <w:num w:numId="9">
    <w:abstractNumId w:val="9"/>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459BB"/>
    <w:rsid w:val="0009508E"/>
    <w:rsid w:val="002E5C16"/>
    <w:rsid w:val="00334255"/>
    <w:rsid w:val="003361DC"/>
    <w:rsid w:val="00354AFE"/>
    <w:rsid w:val="004C2E43"/>
    <w:rsid w:val="00501829"/>
    <w:rsid w:val="005F7334"/>
    <w:rsid w:val="0079007A"/>
    <w:rsid w:val="007948CF"/>
    <w:rsid w:val="00855943"/>
    <w:rsid w:val="009D220E"/>
    <w:rsid w:val="00B36291"/>
    <w:rsid w:val="00B56219"/>
    <w:rsid w:val="00BE4AD3"/>
    <w:rsid w:val="00C459BB"/>
    <w:rsid w:val="00D45EC3"/>
    <w:rsid w:val="00EC60FA"/>
    <w:rsid w:val="00FA100E"/>
    <w:rsid w:val="00FF56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4AD3"/>
    <w:pPr>
      <w:widowControl w:val="0"/>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459BB"/>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rsid w:val="00C459BB"/>
    <w:pPr>
      <w:keepNext/>
      <w:spacing w:before="240" w:after="120"/>
    </w:pPr>
    <w:rPr>
      <w:rFonts w:ascii="Arial" w:eastAsia="Microsoft YaHei" w:hAnsi="Arial" w:cs="Mangal"/>
      <w:sz w:val="28"/>
      <w:szCs w:val="28"/>
    </w:rPr>
  </w:style>
  <w:style w:type="paragraph" w:customStyle="1" w:styleId="Textbody">
    <w:name w:val="Text body"/>
    <w:basedOn w:val="Standard"/>
    <w:rsid w:val="00C459BB"/>
    <w:pPr>
      <w:spacing w:after="120"/>
    </w:pPr>
  </w:style>
  <w:style w:type="paragraph" w:styleId="Elenco">
    <w:name w:val="List"/>
    <w:basedOn w:val="Textbody"/>
    <w:rsid w:val="00C459BB"/>
    <w:rPr>
      <w:rFonts w:cs="Mangal"/>
    </w:rPr>
  </w:style>
  <w:style w:type="paragraph" w:customStyle="1" w:styleId="Caption">
    <w:name w:val="Caption"/>
    <w:basedOn w:val="Standard"/>
    <w:rsid w:val="00C459BB"/>
    <w:pPr>
      <w:suppressLineNumbers/>
      <w:spacing w:before="120" w:after="120"/>
    </w:pPr>
    <w:rPr>
      <w:rFonts w:cs="Mangal"/>
      <w:i/>
      <w:iCs/>
      <w:sz w:val="24"/>
      <w:szCs w:val="24"/>
    </w:rPr>
  </w:style>
  <w:style w:type="paragraph" w:customStyle="1" w:styleId="Index">
    <w:name w:val="Index"/>
    <w:basedOn w:val="Standard"/>
    <w:rsid w:val="00C459BB"/>
    <w:pPr>
      <w:suppressLineNumbers/>
    </w:pPr>
    <w:rPr>
      <w:rFonts w:cs="Mangal"/>
    </w:rPr>
  </w:style>
  <w:style w:type="paragraph" w:customStyle="1" w:styleId="Heading3">
    <w:name w:val="Heading 3"/>
    <w:basedOn w:val="Standard"/>
    <w:next w:val="Textbody"/>
    <w:rsid w:val="00C459BB"/>
    <w:pPr>
      <w:spacing w:before="280" w:after="280" w:line="240" w:lineRule="auto"/>
      <w:outlineLvl w:val="2"/>
    </w:pPr>
    <w:rPr>
      <w:rFonts w:ascii="Times New Roman" w:eastAsia="Times New Roman" w:hAnsi="Times New Roman"/>
      <w:b/>
      <w:bCs/>
      <w:sz w:val="27"/>
      <w:szCs w:val="27"/>
    </w:rPr>
  </w:style>
  <w:style w:type="paragraph" w:styleId="NormaleWeb">
    <w:name w:val="Normal (Web)"/>
    <w:basedOn w:val="Standard"/>
    <w:rsid w:val="00C459BB"/>
    <w:pPr>
      <w:spacing w:before="280" w:after="280" w:line="240" w:lineRule="auto"/>
    </w:pPr>
    <w:rPr>
      <w:rFonts w:ascii="Times New Roman" w:eastAsia="Times New Roman" w:hAnsi="Times New Roman"/>
      <w:sz w:val="24"/>
      <w:szCs w:val="24"/>
    </w:rPr>
  </w:style>
  <w:style w:type="paragraph" w:styleId="Paragrafoelenco">
    <w:name w:val="List Paragraph"/>
    <w:basedOn w:val="Standard"/>
    <w:rsid w:val="00C459BB"/>
    <w:pPr>
      <w:ind w:left="720"/>
    </w:pPr>
  </w:style>
  <w:style w:type="character" w:customStyle="1" w:styleId="WW8Num1z0">
    <w:name w:val="WW8Num1z0"/>
    <w:rsid w:val="00C459BB"/>
    <w:rPr>
      <w:rFonts w:ascii="Symbol" w:hAnsi="Symbol" w:cs="Symbol"/>
      <w:sz w:val="20"/>
    </w:rPr>
  </w:style>
  <w:style w:type="character" w:customStyle="1" w:styleId="WW8Num1z1">
    <w:name w:val="WW8Num1z1"/>
    <w:rsid w:val="00C459BB"/>
    <w:rPr>
      <w:rFonts w:ascii="Courier New" w:hAnsi="Courier New" w:cs="Courier New"/>
      <w:sz w:val="20"/>
    </w:rPr>
  </w:style>
  <w:style w:type="character" w:customStyle="1" w:styleId="WW8Num2z0">
    <w:name w:val="WW8Num2z0"/>
    <w:rsid w:val="00C459BB"/>
    <w:rPr>
      <w:rFonts w:ascii="Symbol" w:eastAsia="Times New Roman" w:hAnsi="Symbol" w:cs="Symbol"/>
      <w:shd w:val="clear" w:color="auto" w:fill="FFFFFF"/>
      <w:lang w:val="en-US" w:eastAsia="it-IT"/>
    </w:rPr>
  </w:style>
  <w:style w:type="character" w:customStyle="1" w:styleId="WW8Num2z1">
    <w:name w:val="WW8Num2z1"/>
    <w:rsid w:val="00C459BB"/>
    <w:rPr>
      <w:rFonts w:ascii="Courier New" w:hAnsi="Courier New" w:cs="Courier New"/>
    </w:rPr>
  </w:style>
  <w:style w:type="character" w:customStyle="1" w:styleId="WW8Num2z2">
    <w:name w:val="WW8Num2z2"/>
    <w:rsid w:val="00C459BB"/>
    <w:rPr>
      <w:rFonts w:ascii="Wingdings" w:hAnsi="Wingdings" w:cs="Wingdings"/>
    </w:rPr>
  </w:style>
  <w:style w:type="character" w:customStyle="1" w:styleId="WW8Num3z0">
    <w:name w:val="WW8Num3z0"/>
    <w:rsid w:val="00C459BB"/>
    <w:rPr>
      <w:rFonts w:ascii="Symbol" w:eastAsia="Times New Roman" w:hAnsi="Symbol" w:cs="Symbol"/>
      <w:lang w:val="en-US" w:eastAsia="it-IT"/>
    </w:rPr>
  </w:style>
  <w:style w:type="character" w:customStyle="1" w:styleId="WW8Num3z1">
    <w:name w:val="WW8Num3z1"/>
    <w:rsid w:val="00C459BB"/>
    <w:rPr>
      <w:rFonts w:ascii="Courier New" w:hAnsi="Courier New" w:cs="Courier New"/>
    </w:rPr>
  </w:style>
  <w:style w:type="character" w:customStyle="1" w:styleId="WW8Num3z2">
    <w:name w:val="WW8Num3z2"/>
    <w:rsid w:val="00C459BB"/>
    <w:rPr>
      <w:rFonts w:ascii="Wingdings" w:hAnsi="Wingdings" w:cs="Wingdings"/>
    </w:rPr>
  </w:style>
  <w:style w:type="character" w:customStyle="1" w:styleId="StrongEmphasis">
    <w:name w:val="Strong Emphasis"/>
    <w:rsid w:val="00C459BB"/>
    <w:rPr>
      <w:b/>
      <w:bCs/>
    </w:rPr>
  </w:style>
  <w:style w:type="character" w:customStyle="1" w:styleId="Internetlink">
    <w:name w:val="Internet link"/>
    <w:rsid w:val="00C459BB"/>
    <w:rPr>
      <w:color w:val="0000FF"/>
      <w:u w:val="single"/>
    </w:rPr>
  </w:style>
  <w:style w:type="character" w:customStyle="1" w:styleId="Titolo3Carattere">
    <w:name w:val="Titolo 3 Carattere"/>
    <w:rsid w:val="00C459BB"/>
    <w:rPr>
      <w:rFonts w:ascii="Times New Roman" w:eastAsia="Times New Roman" w:hAnsi="Times New Roman" w:cs="Times New Roman"/>
      <w:b/>
      <w:bCs/>
      <w:sz w:val="27"/>
      <w:szCs w:val="27"/>
    </w:rPr>
  </w:style>
  <w:style w:type="character" w:customStyle="1" w:styleId="BulletSymbols">
    <w:name w:val="Bullet Symbols"/>
    <w:rsid w:val="00C459BB"/>
    <w:rPr>
      <w:rFonts w:ascii="OpenSymbol" w:eastAsia="OpenSymbol" w:hAnsi="OpenSymbol" w:cs="OpenSymbol"/>
    </w:rPr>
  </w:style>
  <w:style w:type="character" w:customStyle="1" w:styleId="NumberingSymbols">
    <w:name w:val="Numbering Symbols"/>
    <w:rsid w:val="00C459BB"/>
  </w:style>
  <w:style w:type="numbering" w:customStyle="1" w:styleId="WW8Num1">
    <w:name w:val="WW8Num1"/>
    <w:basedOn w:val="Nessunelenco"/>
    <w:rsid w:val="00C459BB"/>
    <w:pPr>
      <w:numPr>
        <w:numId w:val="1"/>
      </w:numPr>
    </w:pPr>
  </w:style>
  <w:style w:type="numbering" w:customStyle="1" w:styleId="WW8Num2">
    <w:name w:val="WW8Num2"/>
    <w:basedOn w:val="Nessunelenco"/>
    <w:rsid w:val="00C459BB"/>
    <w:pPr>
      <w:numPr>
        <w:numId w:val="2"/>
      </w:numPr>
    </w:pPr>
  </w:style>
  <w:style w:type="numbering" w:customStyle="1" w:styleId="WW8Num3">
    <w:name w:val="WW8Num3"/>
    <w:basedOn w:val="Nessunelenco"/>
    <w:rsid w:val="00C459BB"/>
    <w:pPr>
      <w:numPr>
        <w:numId w:val="3"/>
      </w:numPr>
    </w:pPr>
  </w:style>
  <w:style w:type="character" w:styleId="Collegamentoipertestuale">
    <w:name w:val="Hyperlink"/>
    <w:semiHidden/>
    <w:unhideWhenUsed/>
    <w:rsid w:val="00D45EC3"/>
    <w:rPr>
      <w:color w:val="0000FF"/>
      <w:u w:val="single"/>
    </w:rPr>
  </w:style>
  <w:style w:type="character" w:styleId="Enfasicorsivo">
    <w:name w:val="Emphasis"/>
    <w:qFormat/>
    <w:rsid w:val="00D45EC3"/>
    <w:rPr>
      <w:i/>
      <w:iCs/>
    </w:rPr>
  </w:style>
</w:styles>
</file>

<file path=word/webSettings.xml><?xml version="1.0" encoding="utf-8"?>
<w:webSettings xmlns:r="http://schemas.openxmlformats.org/officeDocument/2006/relationships" xmlns:w="http://schemas.openxmlformats.org/wordprocessingml/2006/main">
  <w:divs>
    <w:div w:id="165750233">
      <w:bodyDiv w:val="1"/>
      <w:marLeft w:val="0"/>
      <w:marRight w:val="0"/>
      <w:marTop w:val="0"/>
      <w:marBottom w:val="0"/>
      <w:divBdr>
        <w:top w:val="none" w:sz="0" w:space="0" w:color="auto"/>
        <w:left w:val="none" w:sz="0" w:space="0" w:color="auto"/>
        <w:bottom w:val="none" w:sz="0" w:space="0" w:color="auto"/>
        <w:right w:val="none" w:sz="0" w:space="0" w:color="auto"/>
      </w:divBdr>
    </w:div>
    <w:div w:id="2116828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hengenvisainfo.com/flight-itinerary-visa-application/" TargetMode="External"/><Relationship Id="rId13" Type="http://schemas.openxmlformats.org/officeDocument/2006/relationships/hyperlink" Target="https://en.wikipedia.org/wiki/Italian_government" TargetMode="External"/><Relationship Id="rId18" Type="http://schemas.openxmlformats.org/officeDocument/2006/relationships/hyperlink" Target="https://en.wikipedia.org/wiki/North_Africa" TargetMode="External"/><Relationship Id="rId26" Type="http://schemas.openxmlformats.org/officeDocument/2006/relationships/hyperlink" Target="https://en.wikipedia.org/wiki/2015_Libya_migrant_shipwrecks" TargetMode="External"/><Relationship Id="rId3" Type="http://schemas.openxmlformats.org/officeDocument/2006/relationships/settings" Target="settings.xml"/><Relationship Id="rId21" Type="http://schemas.openxmlformats.org/officeDocument/2006/relationships/hyperlink" Target="https://en.wikipedia.org/wiki/Italian_Navy" TargetMode="External"/><Relationship Id="rId34" Type="http://schemas.openxmlformats.org/officeDocument/2006/relationships/fontTable" Target="fontTable.xml"/><Relationship Id="rId7" Type="http://schemas.openxmlformats.org/officeDocument/2006/relationships/hyperlink" Target="https://www.schengenvisainfo.com/download-schengen-visa-application-form/" TargetMode="External"/><Relationship Id="rId12" Type="http://schemas.openxmlformats.org/officeDocument/2006/relationships/hyperlink" Target="https://www.facebook.com/boats4people" TargetMode="External"/><Relationship Id="rId17" Type="http://schemas.openxmlformats.org/officeDocument/2006/relationships/hyperlink" Target="https://en.wikipedia.org/wiki/Illegal_immigrant" TargetMode="External"/><Relationship Id="rId25" Type="http://schemas.openxmlformats.org/officeDocument/2006/relationships/hyperlink" Target="https://en.wikipedia.org/wiki/Operation_Triton" TargetMode="Externa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en.wikipedia.org/wiki/Minerva-class_corvette" TargetMode="External"/><Relationship Id="rId20" Type="http://schemas.openxmlformats.org/officeDocument/2006/relationships/hyperlink" Target="https://en.wikipedia.org/wiki/Euro" TargetMode="External"/><Relationship Id="rId29" Type="http://schemas.openxmlformats.org/officeDocument/2006/relationships/hyperlink" Target="https://en.wikipedia.org/wiki/Fronte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engenvisainfo.com/schengen-visa-fee/" TargetMode="External"/><Relationship Id="rId24" Type="http://schemas.openxmlformats.org/officeDocument/2006/relationships/hyperlink" Target="https://en.wikipedia.org/wiki/Frontex" TargetMode="External"/><Relationship Id="rId32" Type="http://schemas.openxmlformats.org/officeDocument/2006/relationships/hyperlink" Target="https://en.wikipedia.org/wiki/Council_of_the_European_Union" TargetMode="External"/><Relationship Id="rId5" Type="http://schemas.openxmlformats.org/officeDocument/2006/relationships/footnotes" Target="footnotes.xml"/><Relationship Id="rId15" Type="http://schemas.openxmlformats.org/officeDocument/2006/relationships/hyperlink" Target="https://en.wikipedia.org/wiki/European_Council_on_Refugees_and_Exiles" TargetMode="External"/><Relationship Id="rId23" Type="http://schemas.openxmlformats.org/officeDocument/2006/relationships/hyperlink" Target="https://en.wikipedia.org/wiki/EU" TargetMode="External"/><Relationship Id="rId28" Type="http://schemas.openxmlformats.org/officeDocument/2006/relationships/hyperlink" Target="https://en.wikipedia.org/wiki/European_Border_and_Coast_Guard_Agency" TargetMode="External"/><Relationship Id="rId10" Type="http://schemas.openxmlformats.org/officeDocument/2006/relationships/hyperlink" Target="https://www.schengenvisainfo.com/schengen-visa-application-requirements/means-subsistence/" TargetMode="External"/><Relationship Id="rId19" Type="http://schemas.openxmlformats.org/officeDocument/2006/relationships/hyperlink" Target="https://en.wikipedia.org/wiki/European_Commission" TargetMode="External"/><Relationship Id="rId31" Type="http://schemas.openxmlformats.org/officeDocument/2006/relationships/hyperlink" Target="https://en.wikipedia.org/wiki/Operation_Mare_Nostrum" TargetMode="External"/><Relationship Id="rId4" Type="http://schemas.openxmlformats.org/officeDocument/2006/relationships/webSettings" Target="webSettings.xml"/><Relationship Id="rId9" Type="http://schemas.openxmlformats.org/officeDocument/2006/relationships/hyperlink" Target="https://www.schengenvisainfo.com/schengen-visa-insurance/" TargetMode="External"/><Relationship Id="rId14" Type="http://schemas.openxmlformats.org/officeDocument/2006/relationships/hyperlink" Target="https://en.wikipedia.org/wiki/Search_and_rescue" TargetMode="External"/><Relationship Id="rId22" Type="http://schemas.openxmlformats.org/officeDocument/2006/relationships/hyperlink" Target="https://en.wikipedia.org/wiki/Libya" TargetMode="External"/><Relationship Id="rId27" Type="http://schemas.openxmlformats.org/officeDocument/2006/relationships/image" Target="media/image1.jpeg"/><Relationship Id="rId30" Type="http://schemas.openxmlformats.org/officeDocument/2006/relationships/hyperlink" Target="https://en.wikipedia.org/wiki/European_Union" TargetMode="External"/><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2813</Words>
  <Characters>16039</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18815</CharactersWithSpaces>
  <SharedDoc>false</SharedDoc>
  <HLinks>
    <vt:vector size="30" baseType="variant">
      <vt:variant>
        <vt:i4>7733366</vt:i4>
      </vt:variant>
      <vt:variant>
        <vt:i4>12</vt:i4>
      </vt:variant>
      <vt:variant>
        <vt:i4>0</vt:i4>
      </vt:variant>
      <vt:variant>
        <vt:i4>5</vt:i4>
      </vt:variant>
      <vt:variant>
        <vt:lpwstr>https://www.schengenvisainfo.com/schengen-visa-fee/</vt:lpwstr>
      </vt:variant>
      <vt:variant>
        <vt:lpwstr/>
      </vt:variant>
      <vt:variant>
        <vt:i4>2097200</vt:i4>
      </vt:variant>
      <vt:variant>
        <vt:i4>9</vt:i4>
      </vt:variant>
      <vt:variant>
        <vt:i4>0</vt:i4>
      </vt:variant>
      <vt:variant>
        <vt:i4>5</vt:i4>
      </vt:variant>
      <vt:variant>
        <vt:lpwstr>https://www.schengenvisainfo.com/schengen-visa-application-requirements/means-subsistence/</vt:lpwstr>
      </vt:variant>
      <vt:variant>
        <vt:lpwstr/>
      </vt:variant>
      <vt:variant>
        <vt:i4>1441802</vt:i4>
      </vt:variant>
      <vt:variant>
        <vt:i4>6</vt:i4>
      </vt:variant>
      <vt:variant>
        <vt:i4>0</vt:i4>
      </vt:variant>
      <vt:variant>
        <vt:i4>5</vt:i4>
      </vt:variant>
      <vt:variant>
        <vt:lpwstr>https://www.schengenvisainfo.com/schengen-visa-insurance/</vt:lpwstr>
      </vt:variant>
      <vt:variant>
        <vt:lpwstr/>
      </vt:variant>
      <vt:variant>
        <vt:i4>2818170</vt:i4>
      </vt:variant>
      <vt:variant>
        <vt:i4>3</vt:i4>
      </vt:variant>
      <vt:variant>
        <vt:i4>0</vt:i4>
      </vt:variant>
      <vt:variant>
        <vt:i4>5</vt:i4>
      </vt:variant>
      <vt:variant>
        <vt:lpwstr>https://www.schengenvisainfo.com/flight-itinerary-visa-application/</vt:lpwstr>
      </vt:variant>
      <vt:variant>
        <vt:lpwstr/>
      </vt:variant>
      <vt:variant>
        <vt:i4>2031617</vt:i4>
      </vt:variant>
      <vt:variant>
        <vt:i4>0</vt:i4>
      </vt:variant>
      <vt:variant>
        <vt:i4>0</vt:i4>
      </vt:variant>
      <vt:variant>
        <vt:i4>5</vt:i4>
      </vt:variant>
      <vt:variant>
        <vt:lpwstr>https://www.schengenvisainfo.com/download-schengen-visa-application-form/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Utente</cp:lastModifiedBy>
  <cp:revision>2</cp:revision>
  <dcterms:created xsi:type="dcterms:W3CDTF">2018-12-02T19:27:00Z</dcterms:created>
  <dcterms:modified xsi:type="dcterms:W3CDTF">2018-12-02T19:27:00Z</dcterms:modified>
</cp:coreProperties>
</file>